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23" w:rsidRPr="003E3762" w:rsidRDefault="00484C23" w:rsidP="00726F25">
      <w:pPr>
        <w:jc w:val="center"/>
        <w:rPr>
          <w:rFonts w:cs="Arial"/>
          <w:b/>
          <w:bCs/>
          <w:sz w:val="72"/>
          <w:szCs w:val="72"/>
        </w:rPr>
      </w:pPr>
      <w:proofErr w:type="spellStart"/>
      <w:r w:rsidRPr="003E3762">
        <w:rPr>
          <w:rFonts w:cs="Arial" w:hint="eastAsia"/>
          <w:b/>
          <w:bCs/>
          <w:sz w:val="72"/>
          <w:szCs w:val="72"/>
          <w:rtl/>
        </w:rPr>
        <w:t>افكار</w:t>
      </w:r>
      <w:proofErr w:type="spellEnd"/>
      <w:r w:rsidRPr="003E3762">
        <w:rPr>
          <w:rFonts w:cs="Arial"/>
          <w:b/>
          <w:bCs/>
          <w:sz w:val="72"/>
          <w:szCs w:val="72"/>
          <w:rtl/>
        </w:rPr>
        <w:t xml:space="preserve"> </w:t>
      </w:r>
      <w:r w:rsidRPr="003E3762">
        <w:rPr>
          <w:rFonts w:cs="Arial" w:hint="eastAsia"/>
          <w:b/>
          <w:bCs/>
          <w:sz w:val="72"/>
          <w:szCs w:val="72"/>
          <w:rtl/>
        </w:rPr>
        <w:t>ومقترحات</w:t>
      </w:r>
      <w:r w:rsidRPr="003E3762">
        <w:rPr>
          <w:rFonts w:cs="Arial"/>
          <w:b/>
          <w:bCs/>
          <w:sz w:val="72"/>
          <w:szCs w:val="72"/>
          <w:rtl/>
        </w:rPr>
        <w:t xml:space="preserve"> </w:t>
      </w:r>
      <w:r w:rsidRPr="003E3762">
        <w:rPr>
          <w:rFonts w:cs="Arial" w:hint="eastAsia"/>
          <w:b/>
          <w:bCs/>
          <w:sz w:val="72"/>
          <w:szCs w:val="72"/>
          <w:rtl/>
        </w:rPr>
        <w:t>لتطوير</w:t>
      </w:r>
      <w:r w:rsidRPr="003E3762">
        <w:rPr>
          <w:rFonts w:cs="Arial"/>
          <w:b/>
          <w:bCs/>
          <w:sz w:val="72"/>
          <w:szCs w:val="72"/>
          <w:rtl/>
        </w:rPr>
        <w:t xml:space="preserve"> </w:t>
      </w:r>
      <w:r w:rsidRPr="003E3762">
        <w:rPr>
          <w:rFonts w:cs="Arial" w:hint="eastAsia"/>
          <w:b/>
          <w:bCs/>
          <w:sz w:val="72"/>
          <w:szCs w:val="72"/>
          <w:rtl/>
        </w:rPr>
        <w:t>زراعة</w:t>
      </w:r>
      <w:r w:rsidRPr="003E3762">
        <w:rPr>
          <w:rFonts w:cs="Arial"/>
          <w:b/>
          <w:bCs/>
          <w:sz w:val="72"/>
          <w:szCs w:val="72"/>
          <w:rtl/>
        </w:rPr>
        <w:t xml:space="preserve"> </w:t>
      </w:r>
      <w:r w:rsidRPr="003E3762">
        <w:rPr>
          <w:rFonts w:cs="Arial" w:hint="eastAsia"/>
          <w:b/>
          <w:bCs/>
          <w:sz w:val="72"/>
          <w:szCs w:val="72"/>
          <w:rtl/>
        </w:rPr>
        <w:t>النخيل</w:t>
      </w:r>
    </w:p>
    <w:p w:rsidR="00484C23" w:rsidRPr="003E3762" w:rsidRDefault="00484C23" w:rsidP="00726F25">
      <w:pPr>
        <w:jc w:val="center"/>
        <w:rPr>
          <w:rFonts w:cs="Arial"/>
          <w:b/>
          <w:bCs/>
          <w:sz w:val="72"/>
          <w:szCs w:val="72"/>
          <w:rtl/>
          <w:lang w:bidi="ar-IQ"/>
        </w:rPr>
      </w:pPr>
      <w:r w:rsidRPr="003E3762">
        <w:rPr>
          <w:rFonts w:cs="Arial" w:hint="eastAsia"/>
          <w:b/>
          <w:bCs/>
          <w:sz w:val="72"/>
          <w:szCs w:val="72"/>
          <w:rtl/>
        </w:rPr>
        <w:t>في</w:t>
      </w:r>
      <w:r w:rsidRPr="003E3762">
        <w:rPr>
          <w:rFonts w:cs="Arial"/>
          <w:b/>
          <w:bCs/>
          <w:sz w:val="72"/>
          <w:szCs w:val="72"/>
          <w:rtl/>
        </w:rPr>
        <w:t xml:space="preserve"> </w:t>
      </w:r>
      <w:proofErr w:type="spellStart"/>
      <w:r w:rsidRPr="003E3762">
        <w:rPr>
          <w:rFonts w:cs="Arial" w:hint="eastAsia"/>
          <w:b/>
          <w:bCs/>
          <w:sz w:val="72"/>
          <w:szCs w:val="72"/>
          <w:rtl/>
        </w:rPr>
        <w:t>محاظة</w:t>
      </w:r>
      <w:proofErr w:type="spellEnd"/>
      <w:r w:rsidRPr="003E3762">
        <w:rPr>
          <w:rFonts w:cs="Arial"/>
          <w:b/>
          <w:bCs/>
          <w:sz w:val="72"/>
          <w:szCs w:val="72"/>
          <w:rtl/>
        </w:rPr>
        <w:t xml:space="preserve"> </w:t>
      </w:r>
      <w:proofErr w:type="spellStart"/>
      <w:r w:rsidRPr="003E3762">
        <w:rPr>
          <w:rFonts w:cs="Arial" w:hint="eastAsia"/>
          <w:b/>
          <w:bCs/>
          <w:sz w:val="72"/>
          <w:szCs w:val="72"/>
          <w:rtl/>
        </w:rPr>
        <w:t>ديالى</w:t>
      </w:r>
      <w:proofErr w:type="spellEnd"/>
      <w:r w:rsidRPr="003E3762">
        <w:rPr>
          <w:rFonts w:cs="Arial" w:hint="cs"/>
          <w:b/>
          <w:bCs/>
          <w:sz w:val="72"/>
          <w:szCs w:val="72"/>
          <w:rtl/>
          <w:lang w:bidi="ar-IQ"/>
        </w:rPr>
        <w:t xml:space="preserve"> والعـــراق</w:t>
      </w:r>
    </w:p>
    <w:p w:rsidR="00484C23" w:rsidRDefault="00484C23" w:rsidP="00726F25">
      <w:pPr>
        <w:jc w:val="center"/>
        <w:rPr>
          <w:rFonts w:cs="Arial"/>
          <w:b/>
          <w:bCs/>
          <w:sz w:val="56"/>
          <w:szCs w:val="56"/>
          <w:rtl/>
          <w:lang w:bidi="ar-IQ"/>
        </w:rPr>
      </w:pPr>
    </w:p>
    <w:p w:rsidR="00484C23" w:rsidRPr="003E3762" w:rsidRDefault="00484C23" w:rsidP="00726F25">
      <w:pPr>
        <w:jc w:val="center"/>
        <w:rPr>
          <w:rFonts w:cs="Arial"/>
          <w:b/>
          <w:bCs/>
          <w:sz w:val="52"/>
          <w:szCs w:val="52"/>
          <w:rtl/>
          <w:lang w:bidi="ar-IQ"/>
        </w:rPr>
      </w:pPr>
    </w:p>
    <w:p w:rsidR="00484C23" w:rsidRPr="003E3762" w:rsidRDefault="00484C23" w:rsidP="00726F25">
      <w:pPr>
        <w:jc w:val="center"/>
        <w:rPr>
          <w:b/>
          <w:bCs/>
          <w:sz w:val="52"/>
          <w:szCs w:val="52"/>
          <w:rtl/>
          <w:lang w:bidi="ar-IQ"/>
        </w:rPr>
      </w:pPr>
      <w:r w:rsidRPr="003E3762">
        <w:rPr>
          <w:rFonts w:hint="cs"/>
          <w:b/>
          <w:bCs/>
          <w:sz w:val="52"/>
          <w:szCs w:val="52"/>
          <w:rtl/>
          <w:lang w:bidi="ar-IQ"/>
        </w:rPr>
        <w:t xml:space="preserve">د.نبيل </w:t>
      </w:r>
      <w:proofErr w:type="spellStart"/>
      <w:r w:rsidRPr="003E3762">
        <w:rPr>
          <w:rFonts w:hint="cs"/>
          <w:b/>
          <w:bCs/>
          <w:sz w:val="52"/>
          <w:szCs w:val="52"/>
          <w:rtl/>
          <w:lang w:bidi="ar-IQ"/>
        </w:rPr>
        <w:t>ابراهيم</w:t>
      </w:r>
      <w:proofErr w:type="spellEnd"/>
      <w:r w:rsidRPr="003E3762">
        <w:rPr>
          <w:rFonts w:hint="cs"/>
          <w:b/>
          <w:bCs/>
          <w:sz w:val="52"/>
          <w:szCs w:val="52"/>
          <w:rtl/>
          <w:lang w:bidi="ar-IQ"/>
        </w:rPr>
        <w:t xml:space="preserve"> </w:t>
      </w:r>
      <w:proofErr w:type="spellStart"/>
      <w:r w:rsidRPr="003E3762">
        <w:rPr>
          <w:rFonts w:hint="cs"/>
          <w:b/>
          <w:bCs/>
          <w:sz w:val="52"/>
          <w:szCs w:val="52"/>
          <w:rtl/>
          <w:lang w:bidi="ar-IQ"/>
        </w:rPr>
        <w:t>عبدالوهاب</w:t>
      </w:r>
      <w:proofErr w:type="spellEnd"/>
    </w:p>
    <w:p w:rsidR="00484C23" w:rsidRPr="003E3762" w:rsidRDefault="00484C23" w:rsidP="00726F25">
      <w:pPr>
        <w:jc w:val="center"/>
        <w:rPr>
          <w:b/>
          <w:bCs/>
          <w:sz w:val="52"/>
          <w:szCs w:val="52"/>
          <w:rtl/>
          <w:lang w:bidi="ar-IQ"/>
        </w:rPr>
      </w:pPr>
      <w:r w:rsidRPr="003E3762">
        <w:rPr>
          <w:rFonts w:hint="cs"/>
          <w:b/>
          <w:bCs/>
          <w:sz w:val="52"/>
          <w:szCs w:val="52"/>
          <w:rtl/>
          <w:lang w:bidi="ar-IQ"/>
        </w:rPr>
        <w:t xml:space="preserve">كلية الزراعة / جامعة </w:t>
      </w:r>
      <w:proofErr w:type="spellStart"/>
      <w:r w:rsidRPr="003E3762">
        <w:rPr>
          <w:rFonts w:hint="cs"/>
          <w:b/>
          <w:bCs/>
          <w:sz w:val="52"/>
          <w:szCs w:val="52"/>
          <w:rtl/>
          <w:lang w:bidi="ar-IQ"/>
        </w:rPr>
        <w:t>ديالى</w:t>
      </w:r>
      <w:proofErr w:type="spellEnd"/>
    </w:p>
    <w:p w:rsidR="00484C23" w:rsidRDefault="00484C23" w:rsidP="00726F25">
      <w:pPr>
        <w:jc w:val="both"/>
        <w:rPr>
          <w:b/>
          <w:bCs/>
          <w:sz w:val="44"/>
          <w:szCs w:val="44"/>
          <w:rtl/>
          <w:lang w:bidi="ar-IQ"/>
        </w:rPr>
      </w:pPr>
    </w:p>
    <w:p w:rsidR="00484C23" w:rsidRDefault="00484C23" w:rsidP="00726F25">
      <w:pPr>
        <w:jc w:val="both"/>
        <w:rPr>
          <w:b/>
          <w:bCs/>
          <w:sz w:val="44"/>
          <w:szCs w:val="44"/>
          <w:rtl/>
          <w:lang w:bidi="ar-IQ"/>
        </w:rPr>
      </w:pPr>
    </w:p>
    <w:p w:rsidR="00484C23" w:rsidRDefault="00484C23" w:rsidP="00726F25">
      <w:pPr>
        <w:jc w:val="both"/>
        <w:rPr>
          <w:b/>
          <w:bCs/>
          <w:sz w:val="44"/>
          <w:szCs w:val="44"/>
          <w:rtl/>
          <w:lang w:bidi="ar-IQ"/>
        </w:rPr>
      </w:pPr>
    </w:p>
    <w:p w:rsidR="00484C23" w:rsidRDefault="00484C23" w:rsidP="00726F25">
      <w:pPr>
        <w:jc w:val="both"/>
        <w:rPr>
          <w:b/>
          <w:bCs/>
          <w:sz w:val="44"/>
          <w:szCs w:val="44"/>
          <w:rtl/>
          <w:lang w:bidi="ar-IQ"/>
        </w:rPr>
      </w:pPr>
    </w:p>
    <w:p w:rsidR="00484C23" w:rsidRDefault="00484C23" w:rsidP="00726F25">
      <w:pPr>
        <w:jc w:val="both"/>
        <w:rPr>
          <w:b/>
          <w:bCs/>
          <w:sz w:val="44"/>
          <w:szCs w:val="44"/>
          <w:rtl/>
          <w:lang w:bidi="ar-IQ"/>
        </w:rPr>
      </w:pPr>
    </w:p>
    <w:p w:rsidR="00484C23" w:rsidRDefault="00484C23" w:rsidP="00726F25">
      <w:pPr>
        <w:jc w:val="both"/>
        <w:rPr>
          <w:b/>
          <w:bCs/>
          <w:sz w:val="44"/>
          <w:szCs w:val="44"/>
          <w:rtl/>
          <w:lang w:bidi="ar-IQ"/>
        </w:rPr>
      </w:pPr>
    </w:p>
    <w:p w:rsidR="00484C23" w:rsidRDefault="00484C23" w:rsidP="00726F25">
      <w:pPr>
        <w:jc w:val="both"/>
        <w:rPr>
          <w:b/>
          <w:bCs/>
          <w:sz w:val="44"/>
          <w:szCs w:val="44"/>
          <w:rtl/>
          <w:lang w:bidi="ar-IQ"/>
        </w:rPr>
      </w:pPr>
    </w:p>
    <w:p w:rsidR="00484C23" w:rsidRDefault="00484C23" w:rsidP="00726F25">
      <w:pPr>
        <w:jc w:val="both"/>
        <w:rPr>
          <w:b/>
          <w:bCs/>
          <w:sz w:val="44"/>
          <w:szCs w:val="44"/>
          <w:rtl/>
          <w:lang w:bidi="ar-IQ"/>
        </w:rPr>
      </w:pPr>
    </w:p>
    <w:p w:rsidR="00484C23" w:rsidRDefault="00484C23" w:rsidP="00726F25">
      <w:pPr>
        <w:jc w:val="both"/>
        <w:rPr>
          <w:b/>
          <w:bCs/>
          <w:sz w:val="44"/>
          <w:szCs w:val="44"/>
          <w:rtl/>
          <w:lang w:bidi="ar-IQ"/>
        </w:rPr>
      </w:pPr>
    </w:p>
    <w:p w:rsidR="00484C23" w:rsidRDefault="00484C23" w:rsidP="00726F25">
      <w:pPr>
        <w:jc w:val="both"/>
        <w:rPr>
          <w:b/>
          <w:bCs/>
          <w:sz w:val="44"/>
          <w:szCs w:val="44"/>
          <w:rtl/>
          <w:lang w:bidi="ar-IQ"/>
        </w:rPr>
      </w:pPr>
    </w:p>
    <w:p w:rsidR="00484C23" w:rsidRDefault="00484C23" w:rsidP="00726F25">
      <w:pPr>
        <w:jc w:val="both"/>
        <w:rPr>
          <w:b/>
          <w:bCs/>
          <w:sz w:val="44"/>
          <w:szCs w:val="44"/>
          <w:rtl/>
          <w:lang w:bidi="ar-IQ"/>
        </w:rPr>
      </w:pPr>
    </w:p>
    <w:p w:rsidR="00484C23" w:rsidRDefault="00484C23" w:rsidP="00726F25">
      <w:pPr>
        <w:jc w:val="both"/>
        <w:rPr>
          <w:b/>
          <w:bCs/>
          <w:sz w:val="44"/>
          <w:szCs w:val="44"/>
          <w:rtl/>
          <w:lang w:bidi="ar-IQ"/>
        </w:rPr>
      </w:pPr>
    </w:p>
    <w:p w:rsidR="00484C23" w:rsidRDefault="00484C23" w:rsidP="00726F25">
      <w:pPr>
        <w:jc w:val="both"/>
        <w:rPr>
          <w:b/>
          <w:bCs/>
          <w:sz w:val="44"/>
          <w:szCs w:val="44"/>
          <w:rtl/>
          <w:lang w:bidi="ar-IQ"/>
        </w:rPr>
      </w:pPr>
    </w:p>
    <w:p w:rsidR="00484C23" w:rsidRDefault="00484C23" w:rsidP="00726F25">
      <w:pPr>
        <w:jc w:val="both"/>
        <w:rPr>
          <w:b/>
          <w:bCs/>
          <w:sz w:val="44"/>
          <w:szCs w:val="44"/>
          <w:rtl/>
          <w:lang w:bidi="ar-IQ"/>
        </w:rPr>
      </w:pPr>
    </w:p>
    <w:p w:rsidR="00484C23" w:rsidRDefault="00484C23" w:rsidP="00726F25">
      <w:pPr>
        <w:jc w:val="both"/>
        <w:rPr>
          <w:b/>
          <w:bCs/>
          <w:sz w:val="44"/>
          <w:szCs w:val="44"/>
          <w:rtl/>
          <w:lang w:bidi="ar-IQ"/>
        </w:rPr>
      </w:pPr>
    </w:p>
    <w:p w:rsidR="00484C23" w:rsidRDefault="00484C23" w:rsidP="00726F25">
      <w:pPr>
        <w:jc w:val="both"/>
        <w:rPr>
          <w:b/>
          <w:bCs/>
          <w:sz w:val="44"/>
          <w:szCs w:val="44"/>
          <w:rtl/>
          <w:lang w:bidi="ar-IQ"/>
        </w:rPr>
      </w:pPr>
    </w:p>
    <w:p w:rsidR="00484C23" w:rsidRDefault="00484C23" w:rsidP="00726F25">
      <w:pPr>
        <w:jc w:val="both"/>
        <w:rPr>
          <w:b/>
          <w:bCs/>
          <w:sz w:val="44"/>
          <w:szCs w:val="44"/>
          <w:rtl/>
          <w:lang w:bidi="ar-IQ"/>
        </w:rPr>
      </w:pPr>
    </w:p>
    <w:p w:rsidR="00484C23" w:rsidRPr="00AC3172" w:rsidRDefault="00484C23" w:rsidP="00726F25">
      <w:pPr>
        <w:jc w:val="both"/>
        <w:rPr>
          <w:b/>
          <w:bCs/>
          <w:sz w:val="52"/>
          <w:szCs w:val="52"/>
          <w:u w:val="single"/>
          <w:rtl/>
          <w:lang w:bidi="ar-IQ"/>
        </w:rPr>
      </w:pPr>
      <w:r w:rsidRPr="00AC3172">
        <w:rPr>
          <w:rFonts w:hint="cs"/>
          <w:b/>
          <w:bCs/>
          <w:sz w:val="52"/>
          <w:szCs w:val="52"/>
          <w:u w:val="single"/>
          <w:rtl/>
          <w:lang w:bidi="ar-IQ"/>
        </w:rPr>
        <w:lastRenderedPageBreak/>
        <w:t>مقدمة :-</w:t>
      </w:r>
    </w:p>
    <w:p w:rsidR="00484C23" w:rsidRDefault="00484C23" w:rsidP="00726F25">
      <w:pPr>
        <w:jc w:val="both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في ندوة النخيل للع</w:t>
      </w:r>
      <w:r w:rsidR="003D3B63">
        <w:rPr>
          <w:rFonts w:hint="cs"/>
          <w:b/>
          <w:bCs/>
          <w:sz w:val="40"/>
          <w:szCs w:val="40"/>
          <w:rtl/>
          <w:lang w:bidi="ar-IQ"/>
        </w:rPr>
        <w:t>ا</w:t>
      </w:r>
      <w:r>
        <w:rPr>
          <w:rFonts w:hint="cs"/>
          <w:b/>
          <w:bCs/>
          <w:sz w:val="40"/>
          <w:szCs w:val="40"/>
          <w:rtl/>
          <w:lang w:bidi="ar-IQ"/>
        </w:rPr>
        <w:t xml:space="preserve">م الماضي التي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اقيمت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في جامعة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ديالى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/ كلية </w:t>
      </w:r>
      <w:r w:rsidR="003D3B63">
        <w:rPr>
          <w:rFonts w:hint="cs"/>
          <w:b/>
          <w:bCs/>
          <w:sz w:val="40"/>
          <w:szCs w:val="40"/>
          <w:rtl/>
          <w:lang w:bidi="ar-IQ"/>
        </w:rPr>
        <w:t>ال</w:t>
      </w:r>
      <w:r>
        <w:rPr>
          <w:rFonts w:hint="cs"/>
          <w:b/>
          <w:bCs/>
          <w:sz w:val="40"/>
          <w:szCs w:val="40"/>
          <w:rtl/>
          <w:lang w:bidi="ar-IQ"/>
        </w:rPr>
        <w:t xml:space="preserve">زراعة بعنوان ( النخيل في محافظة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ديالى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بين الواقع والطموح )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اوضح</w:t>
      </w:r>
      <w:r w:rsidR="003D3B63">
        <w:rPr>
          <w:rFonts w:hint="cs"/>
          <w:b/>
          <w:bCs/>
          <w:sz w:val="40"/>
          <w:szCs w:val="40"/>
          <w:rtl/>
          <w:lang w:bidi="ar-IQ"/>
        </w:rPr>
        <w:t>نا</w:t>
      </w:r>
      <w:proofErr w:type="spellEnd"/>
      <w:r w:rsidR="003D3B63">
        <w:rPr>
          <w:rFonts w:hint="cs"/>
          <w:b/>
          <w:bCs/>
          <w:sz w:val="40"/>
          <w:szCs w:val="40"/>
          <w:rtl/>
          <w:lang w:bidi="ar-IQ"/>
        </w:rPr>
        <w:t xml:space="preserve"> بأن نخلة التمر في محافظة </w:t>
      </w:r>
      <w:proofErr w:type="spellStart"/>
      <w:r w:rsidR="003D3B63">
        <w:rPr>
          <w:rFonts w:hint="cs"/>
          <w:b/>
          <w:bCs/>
          <w:sz w:val="40"/>
          <w:szCs w:val="40"/>
          <w:rtl/>
          <w:lang w:bidi="ar-IQ"/>
        </w:rPr>
        <w:t>ديالى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لاينظر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اليها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كشجرة مثمرة فقط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وانما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كوسيلة لحماية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اشجار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الحمضيات التي</w:t>
      </w:r>
      <w:r w:rsidR="00B926C6">
        <w:rPr>
          <w:rFonts w:hint="cs"/>
          <w:b/>
          <w:bCs/>
          <w:sz w:val="40"/>
          <w:szCs w:val="40"/>
          <w:rtl/>
          <w:lang w:bidi="ar-IQ"/>
        </w:rPr>
        <w:t xml:space="preserve"> تزرع تحتها ، وعليه يجب الاهتمام بزراعة النخيل ليس فقط </w:t>
      </w:r>
      <w:proofErr w:type="spellStart"/>
      <w:r w:rsidR="00B926C6">
        <w:rPr>
          <w:rFonts w:hint="cs"/>
          <w:b/>
          <w:bCs/>
          <w:sz w:val="40"/>
          <w:szCs w:val="40"/>
          <w:rtl/>
          <w:lang w:bidi="ar-IQ"/>
        </w:rPr>
        <w:t>لأنتاج</w:t>
      </w:r>
      <w:proofErr w:type="spellEnd"/>
      <w:r w:rsidR="00B926C6">
        <w:rPr>
          <w:rFonts w:hint="cs"/>
          <w:b/>
          <w:bCs/>
          <w:sz w:val="40"/>
          <w:szCs w:val="40"/>
          <w:rtl/>
          <w:lang w:bidi="ar-IQ"/>
        </w:rPr>
        <w:t xml:space="preserve"> التمر </w:t>
      </w:r>
      <w:proofErr w:type="spellStart"/>
      <w:r w:rsidR="00B926C6">
        <w:rPr>
          <w:rFonts w:hint="cs"/>
          <w:b/>
          <w:bCs/>
          <w:sz w:val="40"/>
          <w:szCs w:val="40"/>
          <w:rtl/>
          <w:lang w:bidi="ar-IQ"/>
        </w:rPr>
        <w:t>ومايترتب</w:t>
      </w:r>
      <w:proofErr w:type="spellEnd"/>
      <w:r w:rsidR="00B926C6">
        <w:rPr>
          <w:rFonts w:hint="cs"/>
          <w:b/>
          <w:bCs/>
          <w:sz w:val="40"/>
          <w:szCs w:val="40"/>
          <w:rtl/>
          <w:lang w:bidi="ar-IQ"/>
        </w:rPr>
        <w:t xml:space="preserve"> عليه من فوائد اقتصادية وبيئية </w:t>
      </w:r>
      <w:proofErr w:type="spellStart"/>
      <w:r w:rsidR="00B926C6">
        <w:rPr>
          <w:rFonts w:hint="cs"/>
          <w:b/>
          <w:bCs/>
          <w:sz w:val="40"/>
          <w:szCs w:val="40"/>
          <w:rtl/>
          <w:lang w:bidi="ar-IQ"/>
        </w:rPr>
        <w:t>وانما</w:t>
      </w:r>
      <w:proofErr w:type="spellEnd"/>
      <w:r w:rsidR="00B926C6">
        <w:rPr>
          <w:rFonts w:hint="cs"/>
          <w:b/>
          <w:bCs/>
          <w:sz w:val="40"/>
          <w:szCs w:val="40"/>
          <w:rtl/>
          <w:lang w:bidi="ar-IQ"/>
        </w:rPr>
        <w:t xml:space="preserve"> لتوسيع وتطوير زراعة الحمضيات وخاصة البرتقال</w:t>
      </w:r>
      <w:r w:rsidR="003D3B63">
        <w:rPr>
          <w:rFonts w:hint="cs"/>
          <w:b/>
          <w:bCs/>
          <w:sz w:val="40"/>
          <w:szCs w:val="40"/>
          <w:rtl/>
          <w:lang w:bidi="ar-IQ"/>
        </w:rPr>
        <w:t xml:space="preserve"> للمحافظة على رمز محافظتنا على </w:t>
      </w:r>
      <w:proofErr w:type="spellStart"/>
      <w:r w:rsidR="003D3B63">
        <w:rPr>
          <w:rFonts w:hint="cs"/>
          <w:b/>
          <w:bCs/>
          <w:sz w:val="40"/>
          <w:szCs w:val="40"/>
          <w:rtl/>
          <w:lang w:bidi="ar-IQ"/>
        </w:rPr>
        <w:t>الاقل</w:t>
      </w:r>
      <w:proofErr w:type="spellEnd"/>
      <w:r w:rsidR="003D3B63">
        <w:rPr>
          <w:rFonts w:hint="cs"/>
          <w:b/>
          <w:bCs/>
          <w:sz w:val="40"/>
          <w:szCs w:val="40"/>
          <w:rtl/>
          <w:lang w:bidi="ar-IQ"/>
        </w:rPr>
        <w:t>.</w:t>
      </w:r>
    </w:p>
    <w:p w:rsidR="00B926C6" w:rsidRDefault="00B926C6" w:rsidP="00726F25">
      <w:pPr>
        <w:jc w:val="both"/>
        <w:rPr>
          <w:b/>
          <w:bCs/>
          <w:sz w:val="40"/>
          <w:szCs w:val="40"/>
          <w:rtl/>
          <w:lang w:bidi="ar-IQ"/>
        </w:rPr>
      </w:pP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ان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اعداد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النخي</w:t>
      </w:r>
      <w:r w:rsidR="003D3B63">
        <w:rPr>
          <w:rFonts w:hint="cs"/>
          <w:b/>
          <w:bCs/>
          <w:sz w:val="40"/>
          <w:szCs w:val="40"/>
          <w:rtl/>
          <w:lang w:bidi="ar-IQ"/>
        </w:rPr>
        <w:t>ل في العراق بصورة عامة قد تناقصت</w:t>
      </w:r>
      <w:r>
        <w:rPr>
          <w:rFonts w:hint="cs"/>
          <w:b/>
          <w:bCs/>
          <w:sz w:val="40"/>
          <w:szCs w:val="40"/>
          <w:rtl/>
          <w:lang w:bidi="ar-IQ"/>
        </w:rPr>
        <w:t xml:space="preserve"> بشكل كبير</w:t>
      </w:r>
      <w:r w:rsidR="003D3B63">
        <w:rPr>
          <w:rFonts w:hint="cs"/>
          <w:b/>
          <w:bCs/>
          <w:sz w:val="40"/>
          <w:szCs w:val="40"/>
          <w:rtl/>
          <w:lang w:bidi="ar-IQ"/>
        </w:rPr>
        <w:t>،</w:t>
      </w:r>
      <w:r>
        <w:rPr>
          <w:rFonts w:hint="cs"/>
          <w:b/>
          <w:bCs/>
          <w:sz w:val="40"/>
          <w:szCs w:val="40"/>
          <w:rtl/>
          <w:lang w:bidi="ar-IQ"/>
        </w:rPr>
        <w:t xml:space="preserve"> </w:t>
      </w:r>
      <w:r w:rsidR="003D3B63">
        <w:rPr>
          <w:rFonts w:hint="cs"/>
          <w:b/>
          <w:bCs/>
          <w:sz w:val="40"/>
          <w:szCs w:val="40"/>
          <w:rtl/>
          <w:lang w:bidi="ar-IQ"/>
        </w:rPr>
        <w:t>و</w:t>
      </w:r>
      <w:r>
        <w:rPr>
          <w:rFonts w:hint="cs"/>
          <w:b/>
          <w:bCs/>
          <w:sz w:val="40"/>
          <w:szCs w:val="40"/>
          <w:rtl/>
          <w:lang w:bidi="ar-IQ"/>
        </w:rPr>
        <w:t xml:space="preserve">في محافظة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ديالى</w:t>
      </w:r>
      <w:proofErr w:type="spellEnd"/>
      <w:r w:rsidR="003D3B63">
        <w:rPr>
          <w:rFonts w:hint="cs"/>
          <w:b/>
          <w:bCs/>
          <w:sz w:val="40"/>
          <w:szCs w:val="40"/>
          <w:rtl/>
          <w:lang w:bidi="ar-IQ"/>
        </w:rPr>
        <w:t>، كان التناقص</w:t>
      </w:r>
      <w:r>
        <w:rPr>
          <w:rFonts w:hint="cs"/>
          <w:b/>
          <w:bCs/>
          <w:sz w:val="40"/>
          <w:szCs w:val="40"/>
          <w:rtl/>
          <w:lang w:bidi="ar-IQ"/>
        </w:rPr>
        <w:t xml:space="preserve"> اكبر وذلك بسبب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الاهمال</w:t>
      </w:r>
      <w:proofErr w:type="spellEnd"/>
      <w:r w:rsidR="003D3B63">
        <w:rPr>
          <w:rFonts w:hint="cs"/>
          <w:b/>
          <w:bCs/>
          <w:sz w:val="40"/>
          <w:szCs w:val="40"/>
          <w:rtl/>
          <w:lang w:bidi="ar-IQ"/>
        </w:rPr>
        <w:t>،</w:t>
      </w:r>
      <w:r>
        <w:rPr>
          <w:rFonts w:hint="cs"/>
          <w:b/>
          <w:bCs/>
          <w:sz w:val="40"/>
          <w:szCs w:val="40"/>
          <w:rtl/>
          <w:lang w:bidi="ar-IQ"/>
        </w:rPr>
        <w:t xml:space="preserve"> والتوسع العمراني على حساب النخيل</w:t>
      </w:r>
      <w:r w:rsidR="003D3B63">
        <w:rPr>
          <w:rFonts w:hint="cs"/>
          <w:b/>
          <w:bCs/>
          <w:sz w:val="40"/>
          <w:szCs w:val="40"/>
          <w:rtl/>
          <w:lang w:bidi="ar-IQ"/>
        </w:rPr>
        <w:t>،</w:t>
      </w:r>
      <w:r>
        <w:rPr>
          <w:rFonts w:hint="cs"/>
          <w:b/>
          <w:bCs/>
          <w:sz w:val="40"/>
          <w:szCs w:val="40"/>
          <w:rtl/>
          <w:lang w:bidi="ar-IQ"/>
        </w:rPr>
        <w:t xml:space="preserve"> وظروف الحروب التي </w:t>
      </w:r>
      <w:r w:rsidR="003D3B63">
        <w:rPr>
          <w:rFonts w:hint="cs"/>
          <w:b/>
          <w:bCs/>
          <w:sz w:val="40"/>
          <w:szCs w:val="40"/>
          <w:rtl/>
          <w:lang w:bidi="ar-IQ"/>
        </w:rPr>
        <w:t xml:space="preserve">مرت </w:t>
      </w:r>
      <w:r>
        <w:rPr>
          <w:rFonts w:hint="cs"/>
          <w:b/>
          <w:bCs/>
          <w:sz w:val="40"/>
          <w:szCs w:val="40"/>
          <w:rtl/>
          <w:lang w:bidi="ar-IQ"/>
        </w:rPr>
        <w:t>على العراق</w:t>
      </w:r>
      <w:r w:rsidR="003D3B63">
        <w:rPr>
          <w:rFonts w:hint="cs"/>
          <w:b/>
          <w:bCs/>
          <w:sz w:val="40"/>
          <w:szCs w:val="40"/>
          <w:rtl/>
          <w:lang w:bidi="ar-IQ"/>
        </w:rPr>
        <w:t>،</w:t>
      </w:r>
      <w:r>
        <w:rPr>
          <w:rFonts w:hint="cs"/>
          <w:b/>
          <w:bCs/>
          <w:sz w:val="40"/>
          <w:szCs w:val="40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اضافة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الى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الظروف البيئية القاهرة 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كشحة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المياه وارتفاع نسبة الملوحة.</w:t>
      </w:r>
    </w:p>
    <w:p w:rsidR="003D3B63" w:rsidRDefault="003D3B63" w:rsidP="00726F25">
      <w:pPr>
        <w:jc w:val="both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وقد تمخضت</w:t>
      </w:r>
      <w:r w:rsidR="00B926C6">
        <w:rPr>
          <w:rFonts w:hint="cs"/>
          <w:b/>
          <w:bCs/>
          <w:sz w:val="40"/>
          <w:szCs w:val="40"/>
          <w:rtl/>
          <w:lang w:bidi="ar-IQ"/>
        </w:rPr>
        <w:t xml:space="preserve"> الندوة السابقة </w:t>
      </w:r>
      <w:r>
        <w:rPr>
          <w:rFonts w:hint="cs"/>
          <w:b/>
          <w:bCs/>
          <w:sz w:val="40"/>
          <w:szCs w:val="40"/>
          <w:rtl/>
          <w:lang w:bidi="ar-IQ"/>
        </w:rPr>
        <w:t>عن توصي</w:t>
      </w:r>
      <w:r w:rsidR="008B5BDD">
        <w:rPr>
          <w:rFonts w:hint="cs"/>
          <w:b/>
          <w:bCs/>
          <w:sz w:val="40"/>
          <w:szCs w:val="40"/>
          <w:rtl/>
          <w:lang w:bidi="ar-IQ"/>
        </w:rPr>
        <w:t xml:space="preserve">ات مهمة من </w:t>
      </w:r>
      <w:r>
        <w:rPr>
          <w:rFonts w:hint="cs"/>
          <w:b/>
          <w:bCs/>
          <w:sz w:val="40"/>
          <w:szCs w:val="40"/>
          <w:rtl/>
          <w:lang w:bidi="ar-IQ"/>
        </w:rPr>
        <w:t>اجل النهوض بواقع النخيل في محافظ</w:t>
      </w:r>
      <w:r w:rsidR="008B5BDD">
        <w:rPr>
          <w:rFonts w:hint="cs"/>
          <w:b/>
          <w:bCs/>
          <w:sz w:val="40"/>
          <w:szCs w:val="40"/>
          <w:rtl/>
          <w:lang w:bidi="ar-IQ"/>
        </w:rPr>
        <w:t>تنا العزيزة</w:t>
      </w:r>
      <w:r>
        <w:rPr>
          <w:rFonts w:hint="cs"/>
          <w:b/>
          <w:bCs/>
          <w:sz w:val="40"/>
          <w:szCs w:val="40"/>
          <w:rtl/>
          <w:lang w:bidi="ar-IQ"/>
        </w:rPr>
        <w:t>، سنناقش اليوم مدى تنفيذ هذه التوصيات.</w:t>
      </w:r>
    </w:p>
    <w:p w:rsidR="00B926C6" w:rsidRDefault="008B5BDD" w:rsidP="00726F25">
      <w:pPr>
        <w:jc w:val="both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 xml:space="preserve"> ومن اجل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اشراك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الشباب الواعي الذي سيكون مختصا" في </w:t>
      </w:r>
      <w:r w:rsidR="003D3B63">
        <w:rPr>
          <w:rFonts w:hint="cs"/>
          <w:b/>
          <w:bCs/>
          <w:sz w:val="40"/>
          <w:szCs w:val="40"/>
          <w:rtl/>
          <w:lang w:bidi="ar-IQ"/>
        </w:rPr>
        <w:t>مج</w:t>
      </w:r>
      <w:r>
        <w:rPr>
          <w:rFonts w:hint="cs"/>
          <w:b/>
          <w:bCs/>
          <w:sz w:val="40"/>
          <w:szCs w:val="40"/>
          <w:rtl/>
          <w:lang w:bidi="ar-IQ"/>
        </w:rPr>
        <w:t xml:space="preserve">ال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البستنة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في المستقبل القريب</w:t>
      </w:r>
      <w:r w:rsidR="003D3B63">
        <w:rPr>
          <w:rFonts w:hint="cs"/>
          <w:b/>
          <w:bCs/>
          <w:sz w:val="40"/>
          <w:szCs w:val="40"/>
          <w:rtl/>
          <w:lang w:bidi="ar-IQ"/>
        </w:rPr>
        <w:t>،</w:t>
      </w:r>
      <w:r>
        <w:rPr>
          <w:rFonts w:hint="cs"/>
          <w:b/>
          <w:bCs/>
          <w:sz w:val="40"/>
          <w:szCs w:val="40"/>
          <w:rtl/>
          <w:lang w:bidi="ar-IQ"/>
        </w:rPr>
        <w:t xml:space="preserve"> قمنا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بأشراك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طلبة المرحلة الرابعة في قسم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البستنة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/ كلية الزراعة / جامعة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ديالى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بأفكارهم ومقترحاتهم لتطوير زراعة النخيل في العراق ومحافظة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ديالى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. </w:t>
      </w:r>
      <w:r w:rsidR="00AC3172">
        <w:rPr>
          <w:rFonts w:hint="cs"/>
          <w:b/>
          <w:bCs/>
          <w:sz w:val="40"/>
          <w:szCs w:val="40"/>
          <w:rtl/>
          <w:lang w:bidi="ar-IQ"/>
        </w:rPr>
        <w:t>ودعوناهم لحضور هذه الندوة.</w:t>
      </w:r>
    </w:p>
    <w:p w:rsidR="00AC3172" w:rsidRDefault="00AC3172" w:rsidP="00726F25">
      <w:pPr>
        <w:jc w:val="both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 xml:space="preserve">مع ملاحظة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ان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محاظرتنا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هذه ستكون حوارية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اكثر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من سردية، لذا سنطرح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الافكار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بصورة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مقتظبة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ليتسنى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للحاظرين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المشاركة في الحوار والخروج بمقترحات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اكمل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واكثر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فائدة</w:t>
      </w:r>
    </w:p>
    <w:p w:rsidR="008B5BDD" w:rsidRDefault="008B5BDD" w:rsidP="00726F25">
      <w:pPr>
        <w:jc w:val="both"/>
        <w:rPr>
          <w:b/>
          <w:bCs/>
          <w:sz w:val="40"/>
          <w:szCs w:val="40"/>
          <w:rtl/>
          <w:lang w:bidi="ar-IQ"/>
        </w:rPr>
      </w:pPr>
    </w:p>
    <w:p w:rsidR="00AC3172" w:rsidRDefault="00AC3172" w:rsidP="00726F25">
      <w:pPr>
        <w:jc w:val="both"/>
        <w:rPr>
          <w:b/>
          <w:bCs/>
          <w:sz w:val="40"/>
          <w:szCs w:val="40"/>
          <w:rtl/>
          <w:lang w:bidi="ar-IQ"/>
        </w:rPr>
      </w:pPr>
    </w:p>
    <w:p w:rsidR="00AC3172" w:rsidRDefault="00AC3172" w:rsidP="00726F25">
      <w:pPr>
        <w:jc w:val="both"/>
        <w:rPr>
          <w:b/>
          <w:bCs/>
          <w:sz w:val="40"/>
          <w:szCs w:val="40"/>
          <w:rtl/>
          <w:lang w:bidi="ar-IQ"/>
        </w:rPr>
      </w:pPr>
    </w:p>
    <w:p w:rsidR="00AC3172" w:rsidRDefault="00AC3172" w:rsidP="00726F25">
      <w:pPr>
        <w:jc w:val="both"/>
        <w:rPr>
          <w:b/>
          <w:bCs/>
          <w:sz w:val="40"/>
          <w:szCs w:val="40"/>
          <w:rtl/>
          <w:lang w:bidi="ar-IQ"/>
        </w:rPr>
      </w:pPr>
    </w:p>
    <w:p w:rsidR="00AC3172" w:rsidRDefault="00AC3172" w:rsidP="00726F25">
      <w:pPr>
        <w:jc w:val="both"/>
        <w:rPr>
          <w:b/>
          <w:bCs/>
          <w:sz w:val="40"/>
          <w:szCs w:val="40"/>
          <w:rtl/>
          <w:lang w:bidi="ar-IQ"/>
        </w:rPr>
      </w:pPr>
    </w:p>
    <w:p w:rsidR="008B5BDD" w:rsidRPr="00AC3172" w:rsidRDefault="008B5BDD" w:rsidP="00726F25">
      <w:pPr>
        <w:jc w:val="both"/>
        <w:rPr>
          <w:b/>
          <w:bCs/>
          <w:sz w:val="52"/>
          <w:szCs w:val="52"/>
          <w:u w:val="single"/>
          <w:rtl/>
          <w:lang w:bidi="ar-IQ"/>
        </w:rPr>
      </w:pPr>
      <w:proofErr w:type="spellStart"/>
      <w:r w:rsidRPr="00AC3172">
        <w:rPr>
          <w:rFonts w:hint="cs"/>
          <w:b/>
          <w:bCs/>
          <w:sz w:val="52"/>
          <w:szCs w:val="52"/>
          <w:u w:val="single"/>
          <w:rtl/>
          <w:lang w:bidi="ar-IQ"/>
        </w:rPr>
        <w:lastRenderedPageBreak/>
        <w:t>الافكار</w:t>
      </w:r>
      <w:proofErr w:type="spellEnd"/>
      <w:r w:rsidRPr="00AC3172">
        <w:rPr>
          <w:rFonts w:hint="cs"/>
          <w:b/>
          <w:bCs/>
          <w:sz w:val="52"/>
          <w:szCs w:val="52"/>
          <w:u w:val="single"/>
          <w:rtl/>
          <w:lang w:bidi="ar-IQ"/>
        </w:rPr>
        <w:t xml:space="preserve"> والمقترحات</w:t>
      </w:r>
    </w:p>
    <w:p w:rsidR="008B5BDD" w:rsidRDefault="008B5BDD" w:rsidP="00726F25">
      <w:pPr>
        <w:jc w:val="both"/>
        <w:rPr>
          <w:b/>
          <w:bCs/>
          <w:sz w:val="40"/>
          <w:szCs w:val="40"/>
          <w:rtl/>
          <w:lang w:bidi="ar-IQ"/>
        </w:rPr>
      </w:pPr>
    </w:p>
    <w:p w:rsidR="008B5BDD" w:rsidRDefault="008B5BDD" w:rsidP="00726F25">
      <w:pPr>
        <w:jc w:val="both"/>
        <w:rPr>
          <w:b/>
          <w:bCs/>
          <w:sz w:val="40"/>
          <w:szCs w:val="40"/>
          <w:rtl/>
          <w:lang w:bidi="ar-IQ"/>
        </w:rPr>
      </w:pP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اولا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:- مراجعة توصيات الندوة العلمية السابقة وتشخيص النقاط </w:t>
      </w:r>
      <w:r w:rsidR="004736D6">
        <w:rPr>
          <w:rFonts w:hint="cs"/>
          <w:b/>
          <w:bCs/>
          <w:sz w:val="40"/>
          <w:szCs w:val="40"/>
          <w:rtl/>
          <w:lang w:bidi="ar-IQ"/>
        </w:rPr>
        <w:t xml:space="preserve">        </w:t>
      </w:r>
      <w:r w:rsidR="00AC3172">
        <w:rPr>
          <w:rFonts w:hint="cs"/>
          <w:b/>
          <w:bCs/>
          <w:sz w:val="40"/>
          <w:szCs w:val="40"/>
          <w:rtl/>
          <w:lang w:bidi="ar-IQ"/>
        </w:rPr>
        <w:t>الغير منفذة منها لغرض التأكيد عليها والتعاون على تنفيذها.</w:t>
      </w:r>
    </w:p>
    <w:p w:rsidR="004736D6" w:rsidRDefault="004736D6" w:rsidP="00726F25">
      <w:pPr>
        <w:jc w:val="both"/>
        <w:rPr>
          <w:b/>
          <w:bCs/>
          <w:sz w:val="40"/>
          <w:szCs w:val="40"/>
          <w:rtl/>
          <w:lang w:bidi="ar-IQ"/>
        </w:rPr>
      </w:pPr>
    </w:p>
    <w:p w:rsidR="00AC3172" w:rsidRDefault="00AC3172" w:rsidP="00726F25">
      <w:pPr>
        <w:jc w:val="both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التوصيات</w:t>
      </w:r>
    </w:p>
    <w:p w:rsidR="004736D6" w:rsidRPr="00AC3172" w:rsidRDefault="004736D6" w:rsidP="00726F25">
      <w:pPr>
        <w:tabs>
          <w:tab w:val="left" w:pos="-94"/>
        </w:tabs>
        <w:ind w:right="-164"/>
        <w:jc w:val="both"/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</w:pPr>
      <w:r w:rsidRPr="00AC3172"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  <w:t xml:space="preserve">1- وقف التجاوزات والقطع الجائر لأشجار النخيل وبساتين الفاكهة  وخاصة في مركز المحافظة من خلال </w:t>
      </w:r>
      <w:proofErr w:type="spellStart"/>
      <w:r w:rsidRPr="00AC3172"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  <w:t>اصدار</w:t>
      </w:r>
      <w:proofErr w:type="spellEnd"/>
      <w:r w:rsidRPr="00AC3172"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  <w:t xml:space="preserve"> قوانين رادعة بهذا الخصوص .</w:t>
      </w:r>
    </w:p>
    <w:p w:rsidR="004736D6" w:rsidRPr="00AC3172" w:rsidRDefault="004736D6" w:rsidP="00726F25">
      <w:pPr>
        <w:tabs>
          <w:tab w:val="left" w:pos="-94"/>
        </w:tabs>
        <w:ind w:right="-22"/>
        <w:jc w:val="both"/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</w:pPr>
      <w:r w:rsidRPr="00AC3172"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  <w:t>2- تشجيع ودعم مشاريع الهيئة العامة للنخيل , من خلال التفاعل بين الإدارة المحلية للمحافظة ومديرية الزراعة وكلية الزراعة والهيئة العامة للنخيل  .</w:t>
      </w:r>
    </w:p>
    <w:p w:rsidR="004736D6" w:rsidRPr="00AC3172" w:rsidRDefault="004736D6" w:rsidP="00726F25">
      <w:pPr>
        <w:tabs>
          <w:tab w:val="left" w:pos="-94"/>
        </w:tabs>
        <w:ind w:right="-164"/>
        <w:jc w:val="both"/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</w:pPr>
      <w:r w:rsidRPr="00AC3172"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  <w:t xml:space="preserve">3-  الاهتمام والدعم الأكبر لمحطة النخيل في </w:t>
      </w:r>
      <w:proofErr w:type="spellStart"/>
      <w:r w:rsidRPr="00AC3172"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  <w:t>مندلي</w:t>
      </w:r>
      <w:proofErr w:type="spellEnd"/>
      <w:r w:rsidRPr="00AC3172"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  <w:t xml:space="preserve"> كونه مشروع زراعي واعد .</w:t>
      </w:r>
    </w:p>
    <w:p w:rsidR="004736D6" w:rsidRPr="00AC3172" w:rsidRDefault="004736D6" w:rsidP="00726F25">
      <w:pPr>
        <w:tabs>
          <w:tab w:val="left" w:pos="-94"/>
        </w:tabs>
        <w:ind w:right="-164"/>
        <w:jc w:val="both"/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</w:pPr>
      <w:r w:rsidRPr="00AC3172"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  <w:t xml:space="preserve">4- إنشاء محطة نخيل ثانية في المحافظة في مركز مدينة </w:t>
      </w:r>
      <w:proofErr w:type="spellStart"/>
      <w:r w:rsidRPr="00AC3172"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  <w:t>بعقوية</w:t>
      </w:r>
      <w:proofErr w:type="spellEnd"/>
      <w:r w:rsidRPr="00AC3172"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  <w:t xml:space="preserve">  للإكثار  بالزراعة النسيجية .</w:t>
      </w:r>
    </w:p>
    <w:p w:rsidR="004736D6" w:rsidRPr="00AC3172" w:rsidRDefault="004736D6" w:rsidP="00726F25">
      <w:pPr>
        <w:tabs>
          <w:tab w:val="left" w:pos="-94"/>
        </w:tabs>
        <w:ind w:right="-164"/>
        <w:jc w:val="both"/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</w:pPr>
      <w:r w:rsidRPr="00AC3172"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  <w:t xml:space="preserve">5- إتباع برامج مكافحة فعالة للقضاء على آفات النخيل. </w:t>
      </w:r>
    </w:p>
    <w:p w:rsidR="004736D6" w:rsidRPr="00AC3172" w:rsidRDefault="004736D6" w:rsidP="00726F25">
      <w:pPr>
        <w:tabs>
          <w:tab w:val="left" w:pos="-94"/>
        </w:tabs>
        <w:ind w:right="-164"/>
        <w:jc w:val="both"/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</w:pPr>
      <w:r w:rsidRPr="00AC3172"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  <w:t xml:space="preserve">6- إرشاد المزارعين </w:t>
      </w:r>
      <w:proofErr w:type="spellStart"/>
      <w:r w:rsidRPr="00AC3172"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  <w:t>الى</w:t>
      </w:r>
      <w:proofErr w:type="spellEnd"/>
      <w:r w:rsidRPr="00AC3172"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  <w:t xml:space="preserve"> إتباع الأساليب العلمية الصحيحة لإدارة بساتينهم .</w:t>
      </w:r>
    </w:p>
    <w:p w:rsidR="004736D6" w:rsidRPr="00AC3172" w:rsidRDefault="004736D6" w:rsidP="00726F25">
      <w:pPr>
        <w:tabs>
          <w:tab w:val="left" w:pos="-94"/>
        </w:tabs>
        <w:ind w:right="-164"/>
        <w:jc w:val="both"/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</w:pPr>
      <w:r w:rsidRPr="00AC3172"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  <w:t xml:space="preserve">7- توجيه المزارعين </w:t>
      </w:r>
      <w:proofErr w:type="spellStart"/>
      <w:r w:rsidRPr="00AC3172"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  <w:t>الى</w:t>
      </w:r>
      <w:proofErr w:type="spellEnd"/>
      <w:r w:rsidRPr="00AC3172"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  <w:t xml:space="preserve"> زراعة الأصناف التجارية المطلوبة في </w:t>
      </w:r>
      <w:proofErr w:type="spellStart"/>
      <w:r w:rsidRPr="00AC3172"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  <w:t>الاسواق</w:t>
      </w:r>
      <w:proofErr w:type="spellEnd"/>
      <w:r w:rsidRPr="00AC3172"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  <w:t xml:space="preserve"> المحلية والعالمية. </w:t>
      </w:r>
    </w:p>
    <w:p w:rsidR="004736D6" w:rsidRPr="00AC3172" w:rsidRDefault="004736D6" w:rsidP="00726F25">
      <w:pPr>
        <w:tabs>
          <w:tab w:val="left" w:pos="-94"/>
        </w:tabs>
        <w:ind w:right="-164"/>
        <w:jc w:val="both"/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</w:pPr>
      <w:r w:rsidRPr="00AC3172"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  <w:t xml:space="preserve">8- تشجيع المزارعين على الاهتمام بأشجار من خلال دعم </w:t>
      </w:r>
      <w:proofErr w:type="spellStart"/>
      <w:r w:rsidRPr="00AC3172"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  <w:t>الاسعار</w:t>
      </w:r>
      <w:proofErr w:type="spellEnd"/>
      <w:r w:rsidRPr="00AC3172"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  <w:t xml:space="preserve"> والتسويق وتجهيزهم </w:t>
      </w:r>
      <w:proofErr w:type="spellStart"/>
      <w:r w:rsidRPr="00AC3172"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  <w:t>بالاسمدة</w:t>
      </w:r>
      <w:proofErr w:type="spellEnd"/>
      <w:r w:rsidRPr="00AC3172"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  <w:t xml:space="preserve"> والمستلزمات الزراعية .</w:t>
      </w:r>
    </w:p>
    <w:p w:rsidR="004736D6" w:rsidRPr="00AC3172" w:rsidRDefault="004736D6" w:rsidP="00726F25">
      <w:pPr>
        <w:tabs>
          <w:tab w:val="left" w:pos="-94"/>
        </w:tabs>
        <w:ind w:right="-164"/>
        <w:jc w:val="both"/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</w:pPr>
      <w:r w:rsidRPr="00AC3172"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  <w:t xml:space="preserve">9- إعادة </w:t>
      </w:r>
      <w:proofErr w:type="spellStart"/>
      <w:r w:rsidRPr="00AC3172"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  <w:t>اعمار</w:t>
      </w:r>
      <w:proofErr w:type="spellEnd"/>
      <w:r w:rsidRPr="00AC3172"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  <w:t xml:space="preserve"> وتشغيل مكبس </w:t>
      </w:r>
      <w:proofErr w:type="spellStart"/>
      <w:r w:rsidRPr="00AC3172"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  <w:t>التمور</w:t>
      </w:r>
      <w:proofErr w:type="spellEnd"/>
      <w:r w:rsidRPr="00AC3172"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  <w:t xml:space="preserve"> العائد للشركة العراقية لتصنيع </w:t>
      </w:r>
      <w:proofErr w:type="spellStart"/>
      <w:r w:rsidRPr="00AC3172"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  <w:t>التمور</w:t>
      </w:r>
      <w:proofErr w:type="spellEnd"/>
      <w:r w:rsidRPr="00AC3172"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  <w:t>. مع إنشاء معامل حديثـة ومتطورة للدبس والخل والمنتجات الأخرى  في أرجاء متفرقة من المحافظة.</w:t>
      </w:r>
    </w:p>
    <w:p w:rsidR="004736D6" w:rsidRPr="00AC3172" w:rsidRDefault="004736D6" w:rsidP="00726F25">
      <w:pPr>
        <w:tabs>
          <w:tab w:val="left" w:pos="-94"/>
        </w:tabs>
        <w:ind w:right="-164"/>
        <w:jc w:val="both"/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</w:pPr>
      <w:r w:rsidRPr="00AC3172"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  <w:t xml:space="preserve">10- التوعية بمخاطر </w:t>
      </w:r>
      <w:proofErr w:type="spellStart"/>
      <w:r w:rsidRPr="00AC3172"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  <w:t>ازالة</w:t>
      </w:r>
      <w:proofErr w:type="spellEnd"/>
      <w:r w:rsidRPr="00AC3172"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  <w:t xml:space="preserve"> المساحات الخضراء , من خلال مديرية البيئة والمدارس ومنظمات المجتمع المدني</w:t>
      </w:r>
    </w:p>
    <w:p w:rsidR="004736D6" w:rsidRPr="00AC3172" w:rsidRDefault="004736D6" w:rsidP="00726F25">
      <w:pPr>
        <w:tabs>
          <w:tab w:val="left" w:pos="-94"/>
        </w:tabs>
        <w:ind w:right="-164"/>
        <w:jc w:val="both"/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</w:pPr>
      <w:r w:rsidRPr="00AC3172"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  <w:t xml:space="preserve">11- استحداث مركز </w:t>
      </w:r>
      <w:proofErr w:type="spellStart"/>
      <w:r w:rsidRPr="00AC3172"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  <w:t>لابحاث</w:t>
      </w:r>
      <w:proofErr w:type="spellEnd"/>
      <w:r w:rsidRPr="00AC3172"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  <w:t xml:space="preserve"> النخيل والحمضيات في جامعة </w:t>
      </w:r>
      <w:proofErr w:type="spellStart"/>
      <w:r w:rsidRPr="00AC3172"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  <w:t>ديالى</w:t>
      </w:r>
      <w:proofErr w:type="spellEnd"/>
      <w:r w:rsidRPr="00AC3172">
        <w:rPr>
          <w:rFonts w:asciiTheme="majorBidi" w:hAnsiTheme="majorBidi" w:cstheme="majorBidi"/>
          <w:b/>
          <w:bCs/>
          <w:color w:val="000000"/>
          <w:sz w:val="40"/>
          <w:szCs w:val="40"/>
          <w:rtl/>
          <w:lang w:bidi="ar-IQ"/>
        </w:rPr>
        <w:t xml:space="preserve"> .</w:t>
      </w:r>
    </w:p>
    <w:p w:rsidR="004736D6" w:rsidRDefault="004736D6" w:rsidP="00726F25">
      <w:pPr>
        <w:jc w:val="both"/>
        <w:rPr>
          <w:b/>
          <w:bCs/>
          <w:sz w:val="40"/>
          <w:szCs w:val="40"/>
          <w:rtl/>
          <w:lang w:bidi="ar-IQ"/>
        </w:rPr>
      </w:pPr>
    </w:p>
    <w:p w:rsidR="004736D6" w:rsidRPr="008B5BDD" w:rsidRDefault="004736D6" w:rsidP="00726F25">
      <w:pPr>
        <w:jc w:val="both"/>
        <w:rPr>
          <w:b/>
          <w:bCs/>
          <w:sz w:val="40"/>
          <w:szCs w:val="40"/>
          <w:rtl/>
          <w:lang w:bidi="ar-IQ"/>
        </w:rPr>
      </w:pPr>
    </w:p>
    <w:p w:rsidR="00483CBF" w:rsidRDefault="004736D6" w:rsidP="00726F25">
      <w:pPr>
        <w:jc w:val="both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ثانيا" :-</w:t>
      </w:r>
    </w:p>
    <w:p w:rsidR="004736D6" w:rsidRDefault="004736D6" w:rsidP="00726F25">
      <w:pPr>
        <w:jc w:val="both"/>
        <w:rPr>
          <w:b/>
          <w:bCs/>
          <w:sz w:val="40"/>
          <w:szCs w:val="40"/>
          <w:rtl/>
          <w:lang w:bidi="ar-IQ"/>
        </w:rPr>
      </w:pP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اطلاق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حملة وطنية كبيرة ومستمرة و</w:t>
      </w:r>
      <w:r w:rsidR="00AC3172">
        <w:rPr>
          <w:rFonts w:hint="cs"/>
          <w:b/>
          <w:bCs/>
          <w:sz w:val="40"/>
          <w:szCs w:val="40"/>
          <w:rtl/>
          <w:lang w:bidi="ar-IQ"/>
        </w:rPr>
        <w:t>م</w:t>
      </w:r>
      <w:r>
        <w:rPr>
          <w:rFonts w:hint="cs"/>
          <w:b/>
          <w:bCs/>
          <w:sz w:val="40"/>
          <w:szCs w:val="40"/>
          <w:rtl/>
          <w:lang w:bidi="ar-IQ"/>
        </w:rPr>
        <w:t xml:space="preserve">خططة بشكل </w:t>
      </w:r>
      <w:r w:rsidR="00AC3172">
        <w:rPr>
          <w:rFonts w:hint="cs"/>
          <w:b/>
          <w:bCs/>
          <w:sz w:val="40"/>
          <w:szCs w:val="40"/>
          <w:rtl/>
          <w:lang w:bidi="ar-IQ"/>
        </w:rPr>
        <w:t>علمي يخصص لها كل الجهد الممكن من الدولة و</w:t>
      </w:r>
      <w:r>
        <w:rPr>
          <w:rFonts w:hint="cs"/>
          <w:b/>
          <w:bCs/>
          <w:sz w:val="40"/>
          <w:szCs w:val="40"/>
          <w:rtl/>
          <w:lang w:bidi="ar-IQ"/>
        </w:rPr>
        <w:t>مؤسسات المجتمع المدني</w:t>
      </w:r>
      <w:r w:rsidR="00AC3172">
        <w:rPr>
          <w:rFonts w:hint="cs"/>
          <w:b/>
          <w:bCs/>
          <w:sz w:val="40"/>
          <w:szCs w:val="40"/>
          <w:rtl/>
          <w:lang w:bidi="ar-IQ"/>
        </w:rPr>
        <w:t xml:space="preserve"> والأعلام</w:t>
      </w:r>
      <w:r>
        <w:rPr>
          <w:rFonts w:hint="cs"/>
          <w:b/>
          <w:bCs/>
          <w:sz w:val="40"/>
          <w:szCs w:val="40"/>
          <w:rtl/>
          <w:lang w:bidi="ar-IQ"/>
        </w:rPr>
        <w:t xml:space="preserve"> من اجل النهوض بواقع زراعة النخيل في العراق</w:t>
      </w:r>
      <w:r w:rsidR="00AC3172">
        <w:rPr>
          <w:rFonts w:hint="cs"/>
          <w:b/>
          <w:bCs/>
          <w:sz w:val="40"/>
          <w:szCs w:val="40"/>
          <w:rtl/>
          <w:lang w:bidi="ar-IQ"/>
        </w:rPr>
        <w:t>،</w:t>
      </w:r>
      <w:r>
        <w:rPr>
          <w:rFonts w:hint="cs"/>
          <w:b/>
          <w:bCs/>
          <w:sz w:val="40"/>
          <w:szCs w:val="40"/>
          <w:rtl/>
          <w:lang w:bidi="ar-IQ"/>
        </w:rPr>
        <w:t xml:space="preserve"> تكون الهيئة العامة للنخيل الجهة التنفيذية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المسؤولة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عنها.</w:t>
      </w:r>
      <w:r w:rsidR="00AC3172">
        <w:rPr>
          <w:rFonts w:hint="cs"/>
          <w:b/>
          <w:bCs/>
          <w:sz w:val="40"/>
          <w:szCs w:val="40"/>
          <w:rtl/>
          <w:lang w:bidi="ar-IQ"/>
        </w:rPr>
        <w:t>ونق</w:t>
      </w:r>
      <w:r w:rsidR="00126A91">
        <w:rPr>
          <w:rFonts w:hint="cs"/>
          <w:b/>
          <w:bCs/>
          <w:sz w:val="40"/>
          <w:szCs w:val="40"/>
          <w:rtl/>
          <w:lang w:bidi="ar-IQ"/>
        </w:rPr>
        <w:t xml:space="preserve">ترح  </w:t>
      </w:r>
      <w:proofErr w:type="spellStart"/>
      <w:r w:rsidR="00126A91">
        <w:rPr>
          <w:rFonts w:hint="cs"/>
          <w:b/>
          <w:bCs/>
          <w:sz w:val="40"/>
          <w:szCs w:val="40"/>
          <w:rtl/>
          <w:lang w:bidi="ar-IQ"/>
        </w:rPr>
        <w:t>ان</w:t>
      </w:r>
      <w:proofErr w:type="spellEnd"/>
      <w:r w:rsidR="00126A91">
        <w:rPr>
          <w:rFonts w:hint="cs"/>
          <w:b/>
          <w:bCs/>
          <w:sz w:val="40"/>
          <w:szCs w:val="40"/>
          <w:rtl/>
          <w:lang w:bidi="ar-IQ"/>
        </w:rPr>
        <w:t xml:space="preserve"> يكون شعار الحملة ( نخلة </w:t>
      </w:r>
      <w:r w:rsidR="00D06EDD">
        <w:rPr>
          <w:rFonts w:hint="cs"/>
          <w:b/>
          <w:bCs/>
          <w:sz w:val="40"/>
          <w:szCs w:val="40"/>
          <w:rtl/>
          <w:lang w:bidi="ar-IQ"/>
        </w:rPr>
        <w:t>واحدة لكل عراقي )</w:t>
      </w:r>
      <w:r w:rsidR="00AC3172">
        <w:rPr>
          <w:rFonts w:hint="cs"/>
          <w:b/>
          <w:bCs/>
          <w:sz w:val="40"/>
          <w:szCs w:val="40"/>
          <w:rtl/>
          <w:lang w:bidi="ar-IQ"/>
        </w:rPr>
        <w:t>.</w:t>
      </w:r>
    </w:p>
    <w:p w:rsidR="004736D6" w:rsidRDefault="004736D6" w:rsidP="00726F25">
      <w:pPr>
        <w:jc w:val="both"/>
        <w:rPr>
          <w:b/>
          <w:bCs/>
          <w:sz w:val="40"/>
          <w:szCs w:val="40"/>
          <w:rtl/>
          <w:lang w:bidi="ar-IQ"/>
        </w:rPr>
      </w:pPr>
    </w:p>
    <w:p w:rsidR="004736D6" w:rsidRDefault="004736D6" w:rsidP="00726F25">
      <w:pPr>
        <w:jc w:val="both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ثالثا" :-</w:t>
      </w:r>
    </w:p>
    <w:p w:rsidR="004736D6" w:rsidRDefault="004736D6" w:rsidP="00726F25">
      <w:pPr>
        <w:jc w:val="both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الت</w:t>
      </w:r>
      <w:r w:rsidR="00AC3172">
        <w:rPr>
          <w:rFonts w:hint="cs"/>
          <w:b/>
          <w:bCs/>
          <w:sz w:val="40"/>
          <w:szCs w:val="40"/>
          <w:rtl/>
          <w:lang w:bidi="ar-IQ"/>
        </w:rPr>
        <w:t xml:space="preserve">وعية </w:t>
      </w:r>
      <w:proofErr w:type="spellStart"/>
      <w:r w:rsidR="00AC3172">
        <w:rPr>
          <w:rFonts w:hint="cs"/>
          <w:b/>
          <w:bCs/>
          <w:sz w:val="40"/>
          <w:szCs w:val="40"/>
          <w:rtl/>
          <w:lang w:bidi="ar-IQ"/>
        </w:rPr>
        <w:t>الاعلامية</w:t>
      </w:r>
      <w:proofErr w:type="spellEnd"/>
      <w:r w:rsidR="00AC3172">
        <w:rPr>
          <w:rFonts w:hint="cs"/>
          <w:b/>
          <w:bCs/>
          <w:sz w:val="40"/>
          <w:szCs w:val="40"/>
          <w:rtl/>
          <w:lang w:bidi="ar-IQ"/>
        </w:rPr>
        <w:t xml:space="preserve"> الشاملة </w:t>
      </w:r>
      <w:proofErr w:type="spellStart"/>
      <w:r w:rsidR="00AC3172">
        <w:rPr>
          <w:rFonts w:hint="cs"/>
          <w:b/>
          <w:bCs/>
          <w:sz w:val="40"/>
          <w:szCs w:val="40"/>
          <w:rtl/>
          <w:lang w:bidi="ar-IQ"/>
        </w:rPr>
        <w:t>والدائمية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بأهم</w:t>
      </w:r>
      <w:r w:rsidR="00AC3172">
        <w:rPr>
          <w:rFonts w:hint="cs"/>
          <w:b/>
          <w:bCs/>
          <w:sz w:val="40"/>
          <w:szCs w:val="40"/>
          <w:rtl/>
          <w:lang w:bidi="ar-IQ"/>
        </w:rPr>
        <w:t>ية نخلة التمر من النواحي الدينية</w:t>
      </w:r>
      <w:r>
        <w:rPr>
          <w:rFonts w:hint="cs"/>
          <w:b/>
          <w:bCs/>
          <w:sz w:val="40"/>
          <w:szCs w:val="40"/>
          <w:rtl/>
          <w:lang w:bidi="ar-IQ"/>
        </w:rPr>
        <w:t xml:space="preserve"> </w:t>
      </w:r>
      <w:r w:rsidR="00AC3172">
        <w:rPr>
          <w:rFonts w:hint="cs"/>
          <w:b/>
          <w:bCs/>
          <w:sz w:val="40"/>
          <w:szCs w:val="40"/>
          <w:rtl/>
          <w:lang w:bidi="ar-IQ"/>
        </w:rPr>
        <w:t>و</w:t>
      </w:r>
      <w:r>
        <w:rPr>
          <w:rFonts w:hint="cs"/>
          <w:b/>
          <w:bCs/>
          <w:sz w:val="40"/>
          <w:szCs w:val="40"/>
          <w:rtl/>
          <w:lang w:bidi="ar-IQ"/>
        </w:rPr>
        <w:t>الوطنية والاقتصادية والبيئية</w:t>
      </w:r>
      <w:r w:rsidR="00840B36">
        <w:rPr>
          <w:rFonts w:hint="cs"/>
          <w:b/>
          <w:bCs/>
          <w:sz w:val="40"/>
          <w:szCs w:val="40"/>
          <w:rtl/>
          <w:lang w:bidi="ar-IQ"/>
        </w:rPr>
        <w:t xml:space="preserve"> والتأكيد</w:t>
      </w:r>
      <w:r w:rsidR="00FA7CE6">
        <w:rPr>
          <w:rFonts w:hint="cs"/>
          <w:b/>
          <w:bCs/>
          <w:sz w:val="40"/>
          <w:szCs w:val="40"/>
          <w:rtl/>
          <w:lang w:bidi="ar-IQ"/>
        </w:rPr>
        <w:t xml:space="preserve"> على نخلة التمر كرمز للعراق ووحدته. ونقترح </w:t>
      </w:r>
      <w:proofErr w:type="spellStart"/>
      <w:r w:rsidR="00FA7CE6">
        <w:rPr>
          <w:rFonts w:hint="cs"/>
          <w:b/>
          <w:bCs/>
          <w:sz w:val="40"/>
          <w:szCs w:val="40"/>
          <w:rtl/>
          <w:lang w:bidi="ar-IQ"/>
        </w:rPr>
        <w:t>ان</w:t>
      </w:r>
      <w:proofErr w:type="spellEnd"/>
      <w:r w:rsidR="00FA7CE6">
        <w:rPr>
          <w:rFonts w:hint="cs"/>
          <w:b/>
          <w:bCs/>
          <w:sz w:val="40"/>
          <w:szCs w:val="40"/>
          <w:rtl/>
          <w:lang w:bidi="ar-IQ"/>
        </w:rPr>
        <w:t xml:space="preserve"> يكون شعار الحملة </w:t>
      </w:r>
      <w:r w:rsidR="00726F25">
        <w:rPr>
          <w:rFonts w:hint="cs"/>
          <w:b/>
          <w:bCs/>
          <w:sz w:val="40"/>
          <w:szCs w:val="40"/>
          <w:rtl/>
          <w:lang w:bidi="ar-IQ"/>
        </w:rPr>
        <w:t xml:space="preserve">                </w:t>
      </w:r>
      <w:r w:rsidR="00FA7CE6">
        <w:rPr>
          <w:rFonts w:hint="cs"/>
          <w:b/>
          <w:bCs/>
          <w:sz w:val="40"/>
          <w:szCs w:val="40"/>
          <w:rtl/>
          <w:lang w:bidi="ar-IQ"/>
        </w:rPr>
        <w:t>(( عمتنا تجمعنا ))</w:t>
      </w:r>
      <w:r w:rsidR="00AC3172">
        <w:rPr>
          <w:rFonts w:hint="cs"/>
          <w:b/>
          <w:bCs/>
          <w:sz w:val="40"/>
          <w:szCs w:val="40"/>
          <w:rtl/>
          <w:lang w:bidi="ar-IQ"/>
        </w:rPr>
        <w:t>.</w:t>
      </w:r>
    </w:p>
    <w:p w:rsidR="00FA7CE6" w:rsidRDefault="00FA7CE6" w:rsidP="00726F25">
      <w:pPr>
        <w:jc w:val="both"/>
        <w:rPr>
          <w:b/>
          <w:bCs/>
          <w:sz w:val="40"/>
          <w:szCs w:val="40"/>
          <w:rtl/>
          <w:lang w:bidi="ar-IQ"/>
        </w:rPr>
      </w:pPr>
    </w:p>
    <w:p w:rsidR="00FA7CE6" w:rsidRDefault="00FA7CE6" w:rsidP="00726F25">
      <w:pPr>
        <w:jc w:val="both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رابعا":-</w:t>
      </w:r>
    </w:p>
    <w:p w:rsidR="00B2634A" w:rsidRDefault="00FA7CE6" w:rsidP="00726F25">
      <w:pPr>
        <w:jc w:val="both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 xml:space="preserve">نظرا" للتغيرات المناخية التي تشهدها الكرة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الارضية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والارتفاع الملحوظ على معدلات درجة ا</w:t>
      </w:r>
      <w:r w:rsidR="00AC3172">
        <w:rPr>
          <w:rFonts w:hint="cs"/>
          <w:b/>
          <w:bCs/>
          <w:sz w:val="40"/>
          <w:szCs w:val="40"/>
          <w:rtl/>
          <w:lang w:bidi="ar-IQ"/>
        </w:rPr>
        <w:t>لحرارة وخاصة في منطقتنا ( نتيجة</w:t>
      </w:r>
      <w:r>
        <w:rPr>
          <w:rFonts w:hint="cs"/>
          <w:b/>
          <w:bCs/>
          <w:sz w:val="40"/>
          <w:szCs w:val="40"/>
          <w:rtl/>
          <w:lang w:bidi="ar-IQ"/>
        </w:rPr>
        <w:t xml:space="preserve"> للاحتباس ال</w:t>
      </w:r>
      <w:r w:rsidR="00AC3172">
        <w:rPr>
          <w:rFonts w:hint="cs"/>
          <w:b/>
          <w:bCs/>
          <w:sz w:val="40"/>
          <w:szCs w:val="40"/>
          <w:rtl/>
          <w:lang w:bidi="ar-IQ"/>
        </w:rPr>
        <w:t xml:space="preserve">حراري )) نعتقد </w:t>
      </w:r>
      <w:proofErr w:type="spellStart"/>
      <w:r w:rsidR="00AC3172">
        <w:rPr>
          <w:rFonts w:hint="cs"/>
          <w:b/>
          <w:bCs/>
          <w:sz w:val="40"/>
          <w:szCs w:val="40"/>
          <w:rtl/>
          <w:lang w:bidi="ar-IQ"/>
        </w:rPr>
        <w:t>ان</w:t>
      </w:r>
      <w:proofErr w:type="spellEnd"/>
      <w:r w:rsidR="00AC3172">
        <w:rPr>
          <w:rFonts w:hint="cs"/>
          <w:b/>
          <w:bCs/>
          <w:sz w:val="40"/>
          <w:szCs w:val="40"/>
          <w:rtl/>
          <w:lang w:bidi="ar-IQ"/>
        </w:rPr>
        <w:t xml:space="preserve"> المناطق الحدية </w:t>
      </w:r>
      <w:r>
        <w:rPr>
          <w:rFonts w:hint="cs"/>
          <w:b/>
          <w:bCs/>
          <w:sz w:val="40"/>
          <w:szCs w:val="40"/>
          <w:rtl/>
          <w:lang w:bidi="ar-IQ"/>
        </w:rPr>
        <w:t>التي كانت</w:t>
      </w:r>
      <w:r w:rsidR="00B2634A">
        <w:rPr>
          <w:rFonts w:hint="cs"/>
          <w:b/>
          <w:bCs/>
          <w:sz w:val="40"/>
          <w:szCs w:val="40"/>
          <w:rtl/>
          <w:lang w:bidi="ar-IQ"/>
        </w:rPr>
        <w:t xml:space="preserve"> زراعة النخيل بصورة اقتصادية </w:t>
      </w:r>
      <w:proofErr w:type="spellStart"/>
      <w:r w:rsidR="00B2634A">
        <w:rPr>
          <w:rFonts w:hint="cs"/>
          <w:b/>
          <w:bCs/>
          <w:sz w:val="40"/>
          <w:szCs w:val="40"/>
          <w:rtl/>
          <w:lang w:bidi="ar-IQ"/>
        </w:rPr>
        <w:t>لا</w:t>
      </w:r>
      <w:r>
        <w:rPr>
          <w:rFonts w:hint="cs"/>
          <w:b/>
          <w:bCs/>
          <w:sz w:val="40"/>
          <w:szCs w:val="40"/>
          <w:rtl/>
          <w:lang w:bidi="ar-IQ"/>
        </w:rPr>
        <w:t>تتعداها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( مدينة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تازة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خورماتو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عند خط العرض</w:t>
      </w:r>
      <w:r w:rsidR="00B2634A">
        <w:rPr>
          <w:rFonts w:hint="cs"/>
          <w:b/>
          <w:bCs/>
          <w:sz w:val="40"/>
          <w:szCs w:val="40"/>
          <w:rtl/>
          <w:lang w:bidi="ar-IQ"/>
        </w:rPr>
        <w:t xml:space="preserve"> 18   35 </w:t>
      </w:r>
      <w:r>
        <w:rPr>
          <w:rFonts w:hint="cs"/>
          <w:b/>
          <w:bCs/>
          <w:sz w:val="40"/>
          <w:szCs w:val="40"/>
          <w:rtl/>
          <w:lang w:bidi="ar-IQ"/>
        </w:rPr>
        <w:t>) قد ارتفعت شمالا"</w:t>
      </w:r>
      <w:r w:rsidR="00B2634A">
        <w:rPr>
          <w:rFonts w:hint="cs"/>
          <w:b/>
          <w:bCs/>
          <w:sz w:val="40"/>
          <w:szCs w:val="40"/>
          <w:rtl/>
          <w:lang w:bidi="ar-IQ"/>
        </w:rPr>
        <w:t>.</w:t>
      </w:r>
      <w:r>
        <w:rPr>
          <w:rFonts w:hint="cs"/>
          <w:b/>
          <w:bCs/>
          <w:sz w:val="40"/>
          <w:szCs w:val="40"/>
          <w:rtl/>
          <w:lang w:bidi="ar-IQ"/>
        </w:rPr>
        <w:t xml:space="preserve"> وبهذا تكون كل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اراضي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عراقنا الحبيب </w:t>
      </w:r>
      <w:r w:rsidR="00B2634A">
        <w:rPr>
          <w:rFonts w:hint="cs"/>
          <w:b/>
          <w:bCs/>
          <w:sz w:val="40"/>
          <w:szCs w:val="40"/>
          <w:rtl/>
          <w:lang w:bidi="ar-IQ"/>
        </w:rPr>
        <w:t>(</w:t>
      </w:r>
      <w:r>
        <w:rPr>
          <w:rFonts w:hint="cs"/>
          <w:b/>
          <w:bCs/>
          <w:sz w:val="40"/>
          <w:szCs w:val="40"/>
          <w:rtl/>
          <w:lang w:bidi="ar-IQ"/>
        </w:rPr>
        <w:t>عدا الجبال العالية والمناطق الباردة جدا"</w:t>
      </w:r>
      <w:r w:rsidR="00B2634A">
        <w:rPr>
          <w:rFonts w:hint="cs"/>
          <w:b/>
          <w:bCs/>
          <w:sz w:val="40"/>
          <w:szCs w:val="40"/>
          <w:rtl/>
          <w:lang w:bidi="ar-IQ"/>
        </w:rPr>
        <w:t xml:space="preserve"> في </w:t>
      </w:r>
      <w:proofErr w:type="spellStart"/>
      <w:r w:rsidR="00B2634A">
        <w:rPr>
          <w:rFonts w:hint="cs"/>
          <w:b/>
          <w:bCs/>
          <w:sz w:val="40"/>
          <w:szCs w:val="40"/>
          <w:rtl/>
          <w:lang w:bidi="ar-IQ"/>
        </w:rPr>
        <w:t>اقليم</w:t>
      </w:r>
      <w:proofErr w:type="spellEnd"/>
      <w:r w:rsidR="00B2634A">
        <w:rPr>
          <w:rFonts w:hint="cs"/>
          <w:b/>
          <w:bCs/>
          <w:sz w:val="40"/>
          <w:szCs w:val="40"/>
          <w:rtl/>
          <w:lang w:bidi="ar-IQ"/>
        </w:rPr>
        <w:t xml:space="preserve"> كردستان)</w:t>
      </w:r>
      <w:r>
        <w:rPr>
          <w:rFonts w:hint="cs"/>
          <w:b/>
          <w:bCs/>
          <w:sz w:val="40"/>
          <w:szCs w:val="40"/>
          <w:rtl/>
          <w:lang w:bidi="ar-IQ"/>
        </w:rPr>
        <w:t xml:space="preserve"> صالحة لزراعة النخيل</w:t>
      </w:r>
      <w:r w:rsidR="00B2634A">
        <w:rPr>
          <w:rFonts w:hint="cs"/>
          <w:b/>
          <w:bCs/>
          <w:sz w:val="40"/>
          <w:szCs w:val="40"/>
          <w:rtl/>
          <w:lang w:bidi="ar-IQ"/>
        </w:rPr>
        <w:t xml:space="preserve">. </w:t>
      </w:r>
    </w:p>
    <w:p w:rsidR="00C7523F" w:rsidRDefault="00C7523F" w:rsidP="00726F25">
      <w:pPr>
        <w:jc w:val="both"/>
        <w:rPr>
          <w:b/>
          <w:bCs/>
          <w:sz w:val="40"/>
          <w:szCs w:val="40"/>
          <w:rtl/>
          <w:lang w:bidi="ar-IQ"/>
        </w:rPr>
      </w:pPr>
    </w:p>
    <w:p w:rsidR="00C7523F" w:rsidRDefault="00C7523F" w:rsidP="00726F25">
      <w:pPr>
        <w:jc w:val="both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خامسا":-</w:t>
      </w:r>
    </w:p>
    <w:p w:rsidR="00C7523F" w:rsidRDefault="00C7523F" w:rsidP="00726F25">
      <w:pPr>
        <w:jc w:val="both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 xml:space="preserve">تعويض </w:t>
      </w:r>
      <w:r w:rsidR="00126A91">
        <w:rPr>
          <w:rFonts w:hint="cs"/>
          <w:b/>
          <w:bCs/>
          <w:sz w:val="40"/>
          <w:szCs w:val="40"/>
          <w:rtl/>
          <w:lang w:bidi="ar-IQ"/>
        </w:rPr>
        <w:t xml:space="preserve"> </w:t>
      </w:r>
      <w:proofErr w:type="spellStart"/>
      <w:r w:rsidR="00D06EDD">
        <w:rPr>
          <w:rFonts w:hint="cs"/>
          <w:b/>
          <w:bCs/>
          <w:sz w:val="40"/>
          <w:szCs w:val="40"/>
          <w:rtl/>
          <w:lang w:bidi="ar-IQ"/>
        </w:rPr>
        <w:t>اصحاب</w:t>
      </w:r>
      <w:proofErr w:type="spellEnd"/>
      <w:r w:rsidR="00B2634A">
        <w:rPr>
          <w:rFonts w:hint="cs"/>
          <w:b/>
          <w:bCs/>
          <w:sz w:val="40"/>
          <w:szCs w:val="40"/>
          <w:rtl/>
          <w:lang w:bidi="ar-IQ"/>
        </w:rPr>
        <w:t xml:space="preserve"> بساتين</w:t>
      </w:r>
      <w:r w:rsidR="00D06EDD">
        <w:rPr>
          <w:rFonts w:hint="cs"/>
          <w:b/>
          <w:bCs/>
          <w:sz w:val="40"/>
          <w:szCs w:val="40"/>
          <w:rtl/>
          <w:lang w:bidi="ar-IQ"/>
        </w:rPr>
        <w:t xml:space="preserve"> النخيل المتضرر</w:t>
      </w:r>
      <w:r w:rsidR="00B2634A">
        <w:rPr>
          <w:rFonts w:hint="cs"/>
          <w:b/>
          <w:bCs/>
          <w:sz w:val="40"/>
          <w:szCs w:val="40"/>
          <w:rtl/>
          <w:lang w:bidi="ar-IQ"/>
        </w:rPr>
        <w:t>ة</w:t>
      </w:r>
      <w:r w:rsidR="00D06EDD">
        <w:rPr>
          <w:rFonts w:hint="cs"/>
          <w:b/>
          <w:bCs/>
          <w:sz w:val="40"/>
          <w:szCs w:val="40"/>
          <w:rtl/>
          <w:lang w:bidi="ar-IQ"/>
        </w:rPr>
        <w:t xml:space="preserve"> نتيجة ظروف حربي الخليج والحوادث </w:t>
      </w:r>
      <w:proofErr w:type="spellStart"/>
      <w:r w:rsidR="00D06EDD">
        <w:rPr>
          <w:rFonts w:hint="cs"/>
          <w:b/>
          <w:bCs/>
          <w:sz w:val="40"/>
          <w:szCs w:val="40"/>
          <w:rtl/>
          <w:lang w:bidi="ar-IQ"/>
        </w:rPr>
        <w:t>الارهابية</w:t>
      </w:r>
      <w:proofErr w:type="spellEnd"/>
      <w:r w:rsidR="00B2634A">
        <w:rPr>
          <w:rFonts w:hint="cs"/>
          <w:b/>
          <w:bCs/>
          <w:sz w:val="40"/>
          <w:szCs w:val="40"/>
          <w:rtl/>
          <w:lang w:bidi="ar-IQ"/>
        </w:rPr>
        <w:t>،</w:t>
      </w:r>
      <w:r w:rsidR="00D06EDD">
        <w:rPr>
          <w:rFonts w:hint="cs"/>
          <w:b/>
          <w:bCs/>
          <w:sz w:val="40"/>
          <w:szCs w:val="40"/>
          <w:rtl/>
          <w:lang w:bidi="ar-IQ"/>
        </w:rPr>
        <w:t xml:space="preserve"> تعويضا" مجزيا" ومشر</w:t>
      </w:r>
      <w:r w:rsidR="00B2634A">
        <w:rPr>
          <w:rFonts w:hint="cs"/>
          <w:b/>
          <w:bCs/>
          <w:sz w:val="40"/>
          <w:szCs w:val="40"/>
          <w:rtl/>
          <w:lang w:bidi="ar-IQ"/>
        </w:rPr>
        <w:t xml:space="preserve">وطا" </w:t>
      </w:r>
      <w:proofErr w:type="spellStart"/>
      <w:r w:rsidR="00B2634A">
        <w:rPr>
          <w:rFonts w:hint="cs"/>
          <w:b/>
          <w:bCs/>
          <w:sz w:val="40"/>
          <w:szCs w:val="40"/>
          <w:rtl/>
          <w:lang w:bidi="ar-IQ"/>
        </w:rPr>
        <w:t>بأعادة</w:t>
      </w:r>
      <w:proofErr w:type="spellEnd"/>
      <w:r w:rsidR="00B2634A">
        <w:rPr>
          <w:rFonts w:hint="cs"/>
          <w:b/>
          <w:bCs/>
          <w:sz w:val="40"/>
          <w:szCs w:val="40"/>
          <w:rtl/>
          <w:lang w:bidi="ar-IQ"/>
        </w:rPr>
        <w:t xml:space="preserve"> الزراعة للنخيل المتض</w:t>
      </w:r>
      <w:r w:rsidR="00D06EDD">
        <w:rPr>
          <w:rFonts w:hint="cs"/>
          <w:b/>
          <w:bCs/>
          <w:sz w:val="40"/>
          <w:szCs w:val="40"/>
          <w:rtl/>
          <w:lang w:bidi="ar-IQ"/>
        </w:rPr>
        <w:t>رر.</w:t>
      </w:r>
    </w:p>
    <w:p w:rsidR="00D06EDD" w:rsidRDefault="00D06EDD" w:rsidP="00726F25">
      <w:pPr>
        <w:jc w:val="both"/>
        <w:rPr>
          <w:b/>
          <w:bCs/>
          <w:sz w:val="40"/>
          <w:szCs w:val="40"/>
          <w:lang w:bidi="ar-IQ"/>
        </w:rPr>
      </w:pPr>
    </w:p>
    <w:p w:rsidR="002D46DD" w:rsidRDefault="002D46DD" w:rsidP="00726F25">
      <w:pPr>
        <w:jc w:val="both"/>
        <w:rPr>
          <w:b/>
          <w:bCs/>
          <w:sz w:val="40"/>
          <w:szCs w:val="40"/>
          <w:lang w:bidi="ar-IQ"/>
        </w:rPr>
      </w:pPr>
    </w:p>
    <w:p w:rsidR="002D46DD" w:rsidRDefault="002D46DD" w:rsidP="00726F25">
      <w:pPr>
        <w:jc w:val="both"/>
        <w:rPr>
          <w:b/>
          <w:bCs/>
          <w:sz w:val="40"/>
          <w:szCs w:val="40"/>
          <w:rtl/>
          <w:lang w:bidi="ar-IQ"/>
        </w:rPr>
      </w:pPr>
    </w:p>
    <w:p w:rsidR="00D06EDD" w:rsidRDefault="00D06EDD" w:rsidP="00726F25">
      <w:pPr>
        <w:jc w:val="both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lastRenderedPageBreak/>
        <w:t>سادسا" :-</w:t>
      </w:r>
    </w:p>
    <w:p w:rsidR="00D06EDD" w:rsidRDefault="00D06EDD" w:rsidP="00726F25">
      <w:pPr>
        <w:jc w:val="both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تخصيص مبلغ مجزي مقطوع وليكن ( 100 دولار ) مكافأة عن كل فسيلة ناجحة يقوم بزراعتها الفلاح</w:t>
      </w:r>
      <w:r w:rsidR="002D46DD">
        <w:rPr>
          <w:rFonts w:hint="cs"/>
          <w:b/>
          <w:bCs/>
          <w:sz w:val="40"/>
          <w:szCs w:val="40"/>
          <w:rtl/>
          <w:lang w:bidi="ar-IQ"/>
        </w:rPr>
        <w:t>،</w:t>
      </w:r>
      <w:r>
        <w:rPr>
          <w:rFonts w:hint="cs"/>
          <w:b/>
          <w:bCs/>
          <w:sz w:val="40"/>
          <w:szCs w:val="40"/>
          <w:rtl/>
          <w:lang w:bidi="ar-IQ"/>
        </w:rPr>
        <w:t xml:space="preserve"> بعد التأكد من نجاح زراعتها.</w:t>
      </w:r>
    </w:p>
    <w:p w:rsidR="00D06EDD" w:rsidRDefault="00D06EDD" w:rsidP="00726F25">
      <w:pPr>
        <w:jc w:val="both"/>
        <w:rPr>
          <w:b/>
          <w:bCs/>
          <w:sz w:val="40"/>
          <w:szCs w:val="40"/>
          <w:rtl/>
          <w:lang w:bidi="ar-IQ"/>
        </w:rPr>
      </w:pPr>
    </w:p>
    <w:p w:rsidR="00D06EDD" w:rsidRDefault="00D06EDD" w:rsidP="00726F25">
      <w:pPr>
        <w:jc w:val="both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سابعا":-</w:t>
      </w:r>
    </w:p>
    <w:p w:rsidR="00D06EDD" w:rsidRDefault="00D06EDD" w:rsidP="00726F25">
      <w:pPr>
        <w:jc w:val="both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 xml:space="preserve">استخدام التقنيات الزراعية الحديثة من خلال </w:t>
      </w:r>
    </w:p>
    <w:p w:rsidR="00D06EDD" w:rsidRDefault="00D06EDD" w:rsidP="00726F25">
      <w:pPr>
        <w:pStyle w:val="a8"/>
        <w:numPr>
          <w:ilvl w:val="0"/>
          <w:numId w:val="41"/>
        </w:numPr>
        <w:jc w:val="both"/>
        <w:rPr>
          <w:b/>
          <w:bCs/>
          <w:sz w:val="40"/>
          <w:szCs w:val="40"/>
          <w:lang w:bidi="ar-IQ"/>
        </w:rPr>
      </w:pP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اكثار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النخيل بالزراعة النسيجية بالنسبة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للاصناف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الممتازة والنادرة.</w:t>
      </w:r>
    </w:p>
    <w:p w:rsidR="00D06EDD" w:rsidRDefault="00D06EDD" w:rsidP="00726F25">
      <w:pPr>
        <w:pStyle w:val="a8"/>
        <w:numPr>
          <w:ilvl w:val="0"/>
          <w:numId w:val="41"/>
        </w:numPr>
        <w:jc w:val="both"/>
        <w:rPr>
          <w:b/>
          <w:bCs/>
          <w:sz w:val="40"/>
          <w:szCs w:val="40"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استخدام طرق</w:t>
      </w:r>
      <w:r w:rsidR="00B2634A">
        <w:rPr>
          <w:rFonts w:hint="cs"/>
          <w:b/>
          <w:bCs/>
          <w:sz w:val="40"/>
          <w:szCs w:val="40"/>
          <w:rtl/>
          <w:lang w:bidi="ar-IQ"/>
        </w:rPr>
        <w:t xml:space="preserve"> الري الحديثة ( التنقيط ) للاقتصاد في</w:t>
      </w:r>
      <w:r>
        <w:rPr>
          <w:rFonts w:hint="cs"/>
          <w:b/>
          <w:bCs/>
          <w:sz w:val="40"/>
          <w:szCs w:val="40"/>
          <w:rtl/>
          <w:lang w:bidi="ar-IQ"/>
        </w:rPr>
        <w:t xml:space="preserve"> </w:t>
      </w:r>
      <w:r w:rsidR="00B2634A">
        <w:rPr>
          <w:rFonts w:hint="cs"/>
          <w:b/>
          <w:bCs/>
          <w:sz w:val="40"/>
          <w:szCs w:val="40"/>
          <w:rtl/>
          <w:lang w:bidi="ar-IQ"/>
        </w:rPr>
        <w:t>كمية المياه المستخدمة في الزراعة</w:t>
      </w:r>
      <w:r w:rsidR="007314D1">
        <w:rPr>
          <w:rFonts w:hint="cs"/>
          <w:b/>
          <w:bCs/>
          <w:sz w:val="40"/>
          <w:szCs w:val="40"/>
          <w:rtl/>
          <w:lang w:bidi="ar-IQ"/>
        </w:rPr>
        <w:t>.</w:t>
      </w:r>
    </w:p>
    <w:p w:rsidR="007314D1" w:rsidRDefault="007314D1" w:rsidP="00726F25">
      <w:pPr>
        <w:pStyle w:val="a8"/>
        <w:numPr>
          <w:ilvl w:val="0"/>
          <w:numId w:val="41"/>
        </w:numPr>
        <w:jc w:val="both"/>
        <w:rPr>
          <w:b/>
          <w:bCs/>
          <w:sz w:val="40"/>
          <w:szCs w:val="40"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استخدام المكافحة الحيوية للآفات وذلك للتقليل من التأثير البيئي السلبي للمبيدات الكيميائية المستخدمة.</w:t>
      </w:r>
    </w:p>
    <w:p w:rsidR="007314D1" w:rsidRDefault="00B2634A" w:rsidP="00726F25">
      <w:pPr>
        <w:pStyle w:val="a8"/>
        <w:numPr>
          <w:ilvl w:val="0"/>
          <w:numId w:val="41"/>
        </w:numPr>
        <w:jc w:val="both"/>
        <w:rPr>
          <w:b/>
          <w:bCs/>
          <w:sz w:val="40"/>
          <w:szCs w:val="40"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 xml:space="preserve">الانفتاح على </w:t>
      </w:r>
      <w:r w:rsidR="007314D1">
        <w:rPr>
          <w:rFonts w:hint="cs"/>
          <w:b/>
          <w:bCs/>
          <w:sz w:val="40"/>
          <w:szCs w:val="40"/>
          <w:rtl/>
          <w:lang w:bidi="ar-IQ"/>
        </w:rPr>
        <w:t xml:space="preserve">الدول الصناعية المتقدمة لغرض تطوير وتوفير بعض </w:t>
      </w:r>
      <w:proofErr w:type="spellStart"/>
      <w:r w:rsidR="007314D1">
        <w:rPr>
          <w:rFonts w:hint="cs"/>
          <w:b/>
          <w:bCs/>
          <w:sz w:val="40"/>
          <w:szCs w:val="40"/>
          <w:rtl/>
          <w:lang w:bidi="ar-IQ"/>
        </w:rPr>
        <w:t>الآلآت</w:t>
      </w:r>
      <w:proofErr w:type="spellEnd"/>
      <w:r w:rsidR="007314D1">
        <w:rPr>
          <w:rFonts w:hint="cs"/>
          <w:b/>
          <w:bCs/>
          <w:sz w:val="40"/>
          <w:szCs w:val="40"/>
          <w:rtl/>
          <w:lang w:bidi="ar-IQ"/>
        </w:rPr>
        <w:t xml:space="preserve"> </w:t>
      </w:r>
      <w:proofErr w:type="spellStart"/>
      <w:r w:rsidR="007314D1">
        <w:rPr>
          <w:rFonts w:hint="cs"/>
          <w:b/>
          <w:bCs/>
          <w:sz w:val="40"/>
          <w:szCs w:val="40"/>
          <w:rtl/>
          <w:lang w:bidi="ar-IQ"/>
        </w:rPr>
        <w:t>والمكائن</w:t>
      </w:r>
      <w:proofErr w:type="spellEnd"/>
      <w:r w:rsidR="007314D1">
        <w:rPr>
          <w:rFonts w:hint="cs"/>
          <w:b/>
          <w:bCs/>
          <w:sz w:val="40"/>
          <w:szCs w:val="40"/>
          <w:rtl/>
          <w:lang w:bidi="ar-IQ"/>
        </w:rPr>
        <w:t xml:space="preserve"> التي من الممكن </w:t>
      </w:r>
      <w:proofErr w:type="spellStart"/>
      <w:r w:rsidR="007314D1">
        <w:rPr>
          <w:rFonts w:hint="cs"/>
          <w:b/>
          <w:bCs/>
          <w:sz w:val="40"/>
          <w:szCs w:val="40"/>
          <w:rtl/>
          <w:lang w:bidi="ar-IQ"/>
        </w:rPr>
        <w:t>ان</w:t>
      </w:r>
      <w:proofErr w:type="spellEnd"/>
      <w:r w:rsidR="007314D1">
        <w:rPr>
          <w:rFonts w:hint="cs"/>
          <w:b/>
          <w:bCs/>
          <w:sz w:val="40"/>
          <w:szCs w:val="40"/>
          <w:rtl/>
          <w:lang w:bidi="ar-IQ"/>
        </w:rPr>
        <w:t xml:space="preserve"> تستخدم في خدمة </w:t>
      </w:r>
      <w:proofErr w:type="spellStart"/>
      <w:r w:rsidR="007314D1">
        <w:rPr>
          <w:rFonts w:hint="cs"/>
          <w:b/>
          <w:bCs/>
          <w:sz w:val="40"/>
          <w:szCs w:val="40"/>
          <w:rtl/>
          <w:lang w:bidi="ar-IQ"/>
        </w:rPr>
        <w:t>اشجار</w:t>
      </w:r>
      <w:proofErr w:type="spellEnd"/>
      <w:r w:rsidR="007314D1">
        <w:rPr>
          <w:rFonts w:hint="cs"/>
          <w:b/>
          <w:bCs/>
          <w:sz w:val="40"/>
          <w:szCs w:val="40"/>
          <w:rtl/>
          <w:lang w:bidi="ar-IQ"/>
        </w:rPr>
        <w:t xml:space="preserve"> النخيل</w:t>
      </w:r>
      <w:r>
        <w:rPr>
          <w:rFonts w:hint="cs"/>
          <w:b/>
          <w:bCs/>
          <w:sz w:val="40"/>
          <w:szCs w:val="40"/>
          <w:rtl/>
          <w:lang w:bidi="ar-IQ"/>
        </w:rPr>
        <w:t>.</w:t>
      </w:r>
    </w:p>
    <w:p w:rsidR="007314D1" w:rsidRDefault="007314D1" w:rsidP="00726F25">
      <w:pPr>
        <w:pStyle w:val="a8"/>
        <w:jc w:val="both"/>
        <w:rPr>
          <w:b/>
          <w:bCs/>
          <w:sz w:val="40"/>
          <w:szCs w:val="40"/>
          <w:rtl/>
          <w:lang w:bidi="ar-IQ"/>
        </w:rPr>
      </w:pPr>
    </w:p>
    <w:p w:rsidR="007314D1" w:rsidRDefault="007314D1" w:rsidP="00726F25">
      <w:pPr>
        <w:pStyle w:val="a8"/>
        <w:jc w:val="both"/>
        <w:rPr>
          <w:b/>
          <w:bCs/>
          <w:sz w:val="40"/>
          <w:szCs w:val="40"/>
          <w:rtl/>
          <w:lang w:bidi="ar-IQ"/>
        </w:rPr>
      </w:pPr>
    </w:p>
    <w:p w:rsidR="007314D1" w:rsidRDefault="007314D1" w:rsidP="00726F25">
      <w:pPr>
        <w:pStyle w:val="a8"/>
        <w:jc w:val="both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ثامنا":-</w:t>
      </w:r>
    </w:p>
    <w:p w:rsidR="00F95836" w:rsidRDefault="007314D1" w:rsidP="00726F25">
      <w:pPr>
        <w:pStyle w:val="a8"/>
        <w:jc w:val="both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 xml:space="preserve">اعتماد النخلة كعنصر رئيسي في هندسة </w:t>
      </w:r>
      <w:r w:rsidR="00B2634A">
        <w:rPr>
          <w:rFonts w:hint="cs"/>
          <w:b/>
          <w:bCs/>
          <w:sz w:val="40"/>
          <w:szCs w:val="40"/>
          <w:rtl/>
          <w:lang w:bidi="ar-IQ"/>
        </w:rPr>
        <w:t>و</w:t>
      </w:r>
      <w:r>
        <w:rPr>
          <w:rFonts w:hint="cs"/>
          <w:b/>
          <w:bCs/>
          <w:sz w:val="40"/>
          <w:szCs w:val="40"/>
          <w:rtl/>
          <w:lang w:bidi="ar-IQ"/>
        </w:rPr>
        <w:t>تصميم الحدائق العامة وتزيين ا</w:t>
      </w:r>
      <w:r w:rsidR="00B2634A">
        <w:rPr>
          <w:rFonts w:hint="cs"/>
          <w:b/>
          <w:bCs/>
          <w:sz w:val="40"/>
          <w:szCs w:val="40"/>
          <w:rtl/>
          <w:lang w:bidi="ar-IQ"/>
        </w:rPr>
        <w:t>لشوارع، مع ملاحظ</w:t>
      </w:r>
      <w:r>
        <w:rPr>
          <w:rFonts w:hint="cs"/>
          <w:b/>
          <w:bCs/>
          <w:sz w:val="40"/>
          <w:szCs w:val="40"/>
          <w:rtl/>
          <w:lang w:bidi="ar-IQ"/>
        </w:rPr>
        <w:t>ة</w:t>
      </w:r>
      <w:r w:rsidR="00B2634A">
        <w:rPr>
          <w:rFonts w:hint="cs"/>
          <w:b/>
          <w:bCs/>
          <w:sz w:val="40"/>
          <w:szCs w:val="40"/>
          <w:rtl/>
          <w:lang w:bidi="ar-IQ"/>
        </w:rPr>
        <w:t xml:space="preserve"> </w:t>
      </w:r>
      <w:proofErr w:type="spellStart"/>
      <w:r w:rsidR="00B2634A">
        <w:rPr>
          <w:rFonts w:hint="cs"/>
          <w:b/>
          <w:bCs/>
          <w:sz w:val="40"/>
          <w:szCs w:val="40"/>
          <w:rtl/>
          <w:lang w:bidi="ar-IQ"/>
        </w:rPr>
        <w:t>ان</w:t>
      </w:r>
      <w:proofErr w:type="spellEnd"/>
      <w:r w:rsidR="00B2634A">
        <w:rPr>
          <w:rFonts w:hint="cs"/>
          <w:b/>
          <w:bCs/>
          <w:sz w:val="40"/>
          <w:szCs w:val="40"/>
          <w:rtl/>
          <w:lang w:bidi="ar-IQ"/>
        </w:rPr>
        <w:t xml:space="preserve"> تكون</w:t>
      </w:r>
      <w:r>
        <w:rPr>
          <w:rFonts w:hint="cs"/>
          <w:b/>
          <w:bCs/>
          <w:sz w:val="40"/>
          <w:szCs w:val="40"/>
          <w:rtl/>
          <w:lang w:bidi="ar-IQ"/>
        </w:rPr>
        <w:t xml:space="preserve"> الزراعة بصورة علمية</w:t>
      </w:r>
      <w:r w:rsidR="00CC0FEF">
        <w:rPr>
          <w:rFonts w:hint="cs"/>
          <w:b/>
          <w:bCs/>
          <w:sz w:val="40"/>
          <w:szCs w:val="40"/>
          <w:rtl/>
          <w:lang w:bidi="ar-IQ"/>
        </w:rPr>
        <w:t xml:space="preserve"> وخاصة بالنسبة لموعد الزراعة واست</w:t>
      </w:r>
      <w:r w:rsidR="00B2634A">
        <w:rPr>
          <w:rFonts w:hint="cs"/>
          <w:b/>
          <w:bCs/>
          <w:sz w:val="40"/>
          <w:szCs w:val="40"/>
          <w:rtl/>
          <w:lang w:bidi="ar-IQ"/>
        </w:rPr>
        <w:t>خدام الري بالتنقيط . والحد من زراعة</w:t>
      </w:r>
      <w:r w:rsidR="00CC0FEF">
        <w:rPr>
          <w:rFonts w:hint="cs"/>
          <w:b/>
          <w:bCs/>
          <w:sz w:val="40"/>
          <w:szCs w:val="40"/>
          <w:rtl/>
          <w:lang w:bidi="ar-IQ"/>
        </w:rPr>
        <w:t xml:space="preserve"> نخلة الزينة (</w:t>
      </w:r>
      <w:proofErr w:type="spellStart"/>
      <w:r w:rsidR="00CC0FEF">
        <w:rPr>
          <w:rFonts w:hint="cs"/>
          <w:b/>
          <w:bCs/>
          <w:sz w:val="40"/>
          <w:szCs w:val="40"/>
          <w:rtl/>
          <w:lang w:bidi="ar-IQ"/>
        </w:rPr>
        <w:t>الواشنطونيا</w:t>
      </w:r>
      <w:proofErr w:type="spellEnd"/>
      <w:r w:rsidR="00CC0FEF">
        <w:rPr>
          <w:rFonts w:hint="cs"/>
          <w:b/>
          <w:bCs/>
          <w:sz w:val="40"/>
          <w:szCs w:val="40"/>
          <w:rtl/>
          <w:lang w:bidi="ar-IQ"/>
        </w:rPr>
        <w:t>)</w:t>
      </w:r>
      <w:r w:rsidR="00B2634A">
        <w:rPr>
          <w:rFonts w:hint="cs"/>
          <w:b/>
          <w:bCs/>
          <w:sz w:val="40"/>
          <w:szCs w:val="40"/>
          <w:rtl/>
          <w:lang w:bidi="ar-IQ"/>
        </w:rPr>
        <w:t>.</w:t>
      </w:r>
    </w:p>
    <w:p w:rsidR="00F95836" w:rsidRDefault="00F95836" w:rsidP="00726F25">
      <w:pPr>
        <w:pStyle w:val="a8"/>
        <w:jc w:val="both"/>
        <w:rPr>
          <w:b/>
          <w:bCs/>
          <w:sz w:val="40"/>
          <w:szCs w:val="40"/>
          <w:rtl/>
          <w:lang w:bidi="ar-IQ"/>
        </w:rPr>
      </w:pPr>
    </w:p>
    <w:p w:rsidR="00B2634A" w:rsidRDefault="00B2634A" w:rsidP="00726F25">
      <w:pPr>
        <w:pStyle w:val="a8"/>
        <w:jc w:val="both"/>
        <w:rPr>
          <w:b/>
          <w:bCs/>
          <w:sz w:val="40"/>
          <w:szCs w:val="40"/>
          <w:rtl/>
          <w:lang w:bidi="ar-IQ"/>
        </w:rPr>
      </w:pPr>
    </w:p>
    <w:p w:rsidR="00F95836" w:rsidRDefault="00F95836" w:rsidP="00726F25">
      <w:pPr>
        <w:pStyle w:val="a8"/>
        <w:jc w:val="both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تاسعا":-</w:t>
      </w:r>
    </w:p>
    <w:p w:rsidR="00F95836" w:rsidRDefault="00F95836" w:rsidP="00726F25">
      <w:pPr>
        <w:pStyle w:val="a8"/>
        <w:jc w:val="both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توجيه المستفيدي</w:t>
      </w:r>
      <w:r w:rsidR="00B2634A">
        <w:rPr>
          <w:rFonts w:hint="cs"/>
          <w:b/>
          <w:bCs/>
          <w:sz w:val="40"/>
          <w:szCs w:val="40"/>
          <w:rtl/>
          <w:lang w:bidi="ar-IQ"/>
        </w:rPr>
        <w:t>ن</w:t>
      </w:r>
      <w:r>
        <w:rPr>
          <w:rFonts w:hint="cs"/>
          <w:b/>
          <w:bCs/>
          <w:sz w:val="40"/>
          <w:szCs w:val="40"/>
          <w:rtl/>
          <w:lang w:bidi="ar-IQ"/>
        </w:rPr>
        <w:t xml:space="preserve"> من مشار</w:t>
      </w:r>
      <w:r w:rsidR="00B2634A">
        <w:rPr>
          <w:rFonts w:hint="cs"/>
          <w:b/>
          <w:bCs/>
          <w:sz w:val="40"/>
          <w:szCs w:val="40"/>
          <w:rtl/>
          <w:lang w:bidi="ar-IQ"/>
        </w:rPr>
        <w:t>ي</w:t>
      </w:r>
      <w:r>
        <w:rPr>
          <w:rFonts w:hint="cs"/>
          <w:b/>
          <w:bCs/>
          <w:sz w:val="40"/>
          <w:szCs w:val="40"/>
          <w:rtl/>
          <w:lang w:bidi="ar-IQ"/>
        </w:rPr>
        <w:t xml:space="preserve">ع القرى العصرية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للمهندسيين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الزراعيين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والاطباء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البيطريين</w:t>
      </w:r>
      <w:r w:rsidR="00B2634A">
        <w:rPr>
          <w:rFonts w:hint="cs"/>
          <w:b/>
          <w:bCs/>
          <w:sz w:val="40"/>
          <w:szCs w:val="40"/>
          <w:rtl/>
          <w:lang w:bidi="ar-IQ"/>
        </w:rPr>
        <w:t>، ل</w:t>
      </w:r>
      <w:r>
        <w:rPr>
          <w:rFonts w:hint="cs"/>
          <w:b/>
          <w:bCs/>
          <w:sz w:val="40"/>
          <w:szCs w:val="40"/>
          <w:rtl/>
          <w:lang w:bidi="ar-IQ"/>
        </w:rPr>
        <w:t>زراعة</w:t>
      </w:r>
      <w:r w:rsidR="00B2634A">
        <w:rPr>
          <w:rFonts w:hint="cs"/>
          <w:b/>
          <w:bCs/>
          <w:sz w:val="40"/>
          <w:szCs w:val="40"/>
          <w:rtl/>
          <w:lang w:bidi="ar-IQ"/>
        </w:rPr>
        <w:t xml:space="preserve"> </w:t>
      </w:r>
      <w:proofErr w:type="spellStart"/>
      <w:r w:rsidR="00B2634A">
        <w:rPr>
          <w:rFonts w:hint="cs"/>
          <w:b/>
          <w:bCs/>
          <w:sz w:val="40"/>
          <w:szCs w:val="40"/>
          <w:rtl/>
          <w:lang w:bidi="ar-IQ"/>
        </w:rPr>
        <w:t>مالايقل</w:t>
      </w:r>
      <w:proofErr w:type="spellEnd"/>
      <w:r w:rsidR="00B2634A">
        <w:rPr>
          <w:rFonts w:hint="cs"/>
          <w:b/>
          <w:bCs/>
          <w:sz w:val="40"/>
          <w:szCs w:val="40"/>
          <w:rtl/>
          <w:lang w:bidi="ar-IQ"/>
        </w:rPr>
        <w:t xml:space="preserve"> عن مئة نخلة لكل منهم، ون</w:t>
      </w:r>
      <w:r>
        <w:rPr>
          <w:rFonts w:hint="cs"/>
          <w:b/>
          <w:bCs/>
          <w:sz w:val="40"/>
          <w:szCs w:val="40"/>
          <w:rtl/>
          <w:lang w:bidi="ar-IQ"/>
        </w:rPr>
        <w:t xml:space="preserve">قترح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ان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تقدم لهم مجانا" من قبل الهيئة </w:t>
      </w:r>
      <w:r>
        <w:rPr>
          <w:rFonts w:hint="cs"/>
          <w:b/>
          <w:bCs/>
          <w:sz w:val="40"/>
          <w:szCs w:val="40"/>
          <w:rtl/>
          <w:lang w:bidi="ar-IQ"/>
        </w:rPr>
        <w:lastRenderedPageBreak/>
        <w:t>العامة للنخيل عن طريق محطات النخيل مع مطالبتهم بخمسة فسائل عن كل نخلة بعد مرور 5-10 سنوات</w:t>
      </w:r>
    </w:p>
    <w:p w:rsidR="00686212" w:rsidRDefault="00686212" w:rsidP="00726F25">
      <w:pPr>
        <w:pStyle w:val="a8"/>
        <w:jc w:val="both"/>
        <w:rPr>
          <w:b/>
          <w:bCs/>
          <w:sz w:val="40"/>
          <w:szCs w:val="40"/>
          <w:rtl/>
          <w:lang w:bidi="ar-IQ"/>
        </w:rPr>
      </w:pPr>
    </w:p>
    <w:p w:rsidR="00686212" w:rsidRDefault="00EE05D1" w:rsidP="00726F25">
      <w:pPr>
        <w:pStyle w:val="a8"/>
        <w:jc w:val="both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ختاما"،</w:t>
      </w:r>
      <w:r w:rsidR="00686212">
        <w:rPr>
          <w:rFonts w:hint="cs"/>
          <w:b/>
          <w:bCs/>
          <w:sz w:val="40"/>
          <w:szCs w:val="40"/>
          <w:rtl/>
          <w:lang w:bidi="ar-IQ"/>
        </w:rPr>
        <w:t xml:space="preserve"> </w:t>
      </w:r>
      <w:r>
        <w:rPr>
          <w:rFonts w:hint="cs"/>
          <w:b/>
          <w:bCs/>
          <w:sz w:val="40"/>
          <w:szCs w:val="40"/>
          <w:rtl/>
          <w:lang w:bidi="ar-IQ"/>
        </w:rPr>
        <w:t xml:space="preserve">نذكر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انفسنا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بأن</w:t>
      </w:r>
      <w:r w:rsidR="00686212">
        <w:rPr>
          <w:rFonts w:hint="cs"/>
          <w:b/>
          <w:bCs/>
          <w:sz w:val="40"/>
          <w:szCs w:val="40"/>
          <w:rtl/>
          <w:lang w:bidi="ar-IQ"/>
        </w:rPr>
        <w:t xml:space="preserve"> رسول الله ( صلى الله عليه وسلم )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اوصانا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</w:t>
      </w:r>
      <w:proofErr w:type="spellStart"/>
      <w:r w:rsidR="00686212">
        <w:rPr>
          <w:rFonts w:hint="cs"/>
          <w:b/>
          <w:bCs/>
          <w:sz w:val="40"/>
          <w:szCs w:val="40"/>
          <w:rtl/>
          <w:lang w:bidi="ar-IQ"/>
        </w:rPr>
        <w:t>بأكرام</w:t>
      </w:r>
      <w:proofErr w:type="spellEnd"/>
      <w:r w:rsidR="00686212">
        <w:rPr>
          <w:rFonts w:hint="cs"/>
          <w:b/>
          <w:bCs/>
          <w:sz w:val="40"/>
          <w:szCs w:val="40"/>
          <w:rtl/>
          <w:lang w:bidi="ar-IQ"/>
        </w:rPr>
        <w:t xml:space="preserve"> عمتنا النخلة ، </w:t>
      </w:r>
      <w:r>
        <w:rPr>
          <w:rFonts w:hint="cs"/>
          <w:b/>
          <w:bCs/>
          <w:sz w:val="40"/>
          <w:szCs w:val="40"/>
          <w:rtl/>
          <w:lang w:bidi="ar-IQ"/>
        </w:rPr>
        <w:t xml:space="preserve">كما نذكر السادة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المسؤولين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بأنه (صلى الله عليه وسلم) قال : كلكم راع وكلكم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مسؤول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عن رعيته.</w:t>
      </w:r>
      <w:r w:rsidR="00F855EC">
        <w:rPr>
          <w:rFonts w:hint="cs"/>
          <w:b/>
          <w:bCs/>
          <w:sz w:val="40"/>
          <w:szCs w:val="40"/>
          <w:rtl/>
          <w:lang w:bidi="ar-IQ"/>
        </w:rPr>
        <w:t>لذا نعتقد بأننا وعماتنا في مسؤوليتهم.</w:t>
      </w:r>
    </w:p>
    <w:p w:rsidR="00B133C5" w:rsidRDefault="00B133C5" w:rsidP="00726F25">
      <w:pPr>
        <w:pStyle w:val="a8"/>
        <w:jc w:val="both"/>
        <w:rPr>
          <w:b/>
          <w:bCs/>
          <w:sz w:val="40"/>
          <w:szCs w:val="40"/>
          <w:rtl/>
          <w:lang w:bidi="ar-IQ"/>
        </w:rPr>
      </w:pPr>
    </w:p>
    <w:sectPr w:rsidR="00B133C5" w:rsidSect="004F5D07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9AD" w:rsidRDefault="009649AD">
      <w:r>
        <w:separator/>
      </w:r>
    </w:p>
  </w:endnote>
  <w:endnote w:type="continuationSeparator" w:id="1">
    <w:p w:rsidR="009649AD" w:rsidRDefault="00964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1B5" w:rsidRDefault="005E2392" w:rsidP="001A2F0C">
    <w:pPr>
      <w:pStyle w:val="a5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 w:rsidR="006331B5"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6331B5" w:rsidRDefault="006331B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1B5" w:rsidRPr="006331B5" w:rsidRDefault="005E2392" w:rsidP="001A2F0C">
    <w:pPr>
      <w:pStyle w:val="a5"/>
      <w:framePr w:wrap="around" w:vAnchor="text" w:hAnchor="text" w:xAlign="center" w:y="1"/>
      <w:rPr>
        <w:rStyle w:val="a6"/>
        <w:b/>
        <w:bCs/>
        <w:sz w:val="28"/>
        <w:szCs w:val="28"/>
      </w:rPr>
    </w:pPr>
    <w:r w:rsidRPr="006331B5">
      <w:rPr>
        <w:rStyle w:val="a6"/>
        <w:b/>
        <w:bCs/>
        <w:sz w:val="28"/>
        <w:szCs w:val="28"/>
        <w:rtl/>
      </w:rPr>
      <w:fldChar w:fldCharType="begin"/>
    </w:r>
    <w:r w:rsidR="006331B5" w:rsidRPr="006331B5">
      <w:rPr>
        <w:rStyle w:val="a6"/>
        <w:b/>
        <w:bCs/>
        <w:sz w:val="28"/>
        <w:szCs w:val="28"/>
      </w:rPr>
      <w:instrText xml:space="preserve">PAGE  </w:instrText>
    </w:r>
    <w:r w:rsidRPr="006331B5">
      <w:rPr>
        <w:rStyle w:val="a6"/>
        <w:b/>
        <w:bCs/>
        <w:sz w:val="28"/>
        <w:szCs w:val="28"/>
        <w:rtl/>
      </w:rPr>
      <w:fldChar w:fldCharType="separate"/>
    </w:r>
    <w:r w:rsidR="00726F25">
      <w:rPr>
        <w:rStyle w:val="a6"/>
        <w:b/>
        <w:bCs/>
        <w:noProof/>
        <w:sz w:val="28"/>
        <w:szCs w:val="28"/>
        <w:rtl/>
      </w:rPr>
      <w:t>6</w:t>
    </w:r>
    <w:r w:rsidRPr="006331B5">
      <w:rPr>
        <w:rStyle w:val="a6"/>
        <w:b/>
        <w:bCs/>
        <w:sz w:val="28"/>
        <w:szCs w:val="28"/>
        <w:rtl/>
      </w:rPr>
      <w:fldChar w:fldCharType="end"/>
    </w:r>
  </w:p>
  <w:p w:rsidR="006331B5" w:rsidRDefault="006331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9AD" w:rsidRDefault="009649AD">
      <w:r>
        <w:separator/>
      </w:r>
    </w:p>
  </w:footnote>
  <w:footnote w:type="continuationSeparator" w:id="1">
    <w:p w:rsidR="009649AD" w:rsidRDefault="009649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79.7pt;height:959.75pt" o:bullet="t">
        <v:imagedata r:id="rId1" o:title="clip_image001"/>
      </v:shape>
    </w:pict>
  </w:numPicBullet>
  <w:numPicBullet w:numPicBulletId="1">
    <w:pict>
      <v:shape id="_x0000_i1027" type="#_x0000_t75" style="width:11.55pt;height:11.55pt" o:bullet="t">
        <v:imagedata r:id="rId2" o:title="clip_image001"/>
      </v:shape>
    </w:pict>
  </w:numPicBullet>
  <w:numPicBullet w:numPicBulletId="2">
    <w:pict>
      <v:shape id="_x0000_i1028" type="#_x0000_t75" style="width:11.55pt;height:11.55pt" o:bullet="t">
        <v:imagedata r:id="rId3" o:title="clip_image001"/>
      </v:shape>
    </w:pict>
  </w:numPicBullet>
  <w:numPicBullet w:numPicBulletId="3">
    <w:pict>
      <v:shape id="_x0000_i1029" type="#_x0000_t75" style="width:8.85pt;height:8.85pt" o:bullet="t">
        <v:imagedata r:id="rId4" o:title="clip_image001"/>
      </v:shape>
    </w:pict>
  </w:numPicBullet>
  <w:abstractNum w:abstractNumId="0">
    <w:nsid w:val="00AF65BB"/>
    <w:multiLevelType w:val="hybridMultilevel"/>
    <w:tmpl w:val="29203236"/>
    <w:lvl w:ilvl="0" w:tplc="88A0D4E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02F6BC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0253A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80AB6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3ADFBC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E0CAD4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24C36A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801D6C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F42B14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3074CDF"/>
    <w:multiLevelType w:val="hybridMultilevel"/>
    <w:tmpl w:val="75EA09B2"/>
    <w:lvl w:ilvl="0" w:tplc="4AFE427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9A966E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A43142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8672BC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A8936C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CEF81C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9CB824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7CDBF6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6ABD00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1D668E3"/>
    <w:multiLevelType w:val="hybridMultilevel"/>
    <w:tmpl w:val="4E7E8A9C"/>
    <w:lvl w:ilvl="0" w:tplc="208E52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30D2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96F6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BC54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3CFC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10E3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38F4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386D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BA3D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3F0258E"/>
    <w:multiLevelType w:val="hybridMultilevel"/>
    <w:tmpl w:val="F9B2C84A"/>
    <w:lvl w:ilvl="0" w:tplc="47E81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7AB6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C28C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22B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C23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ACCA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4CA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2B6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AE04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239C8"/>
    <w:multiLevelType w:val="hybridMultilevel"/>
    <w:tmpl w:val="C85AB60C"/>
    <w:lvl w:ilvl="0" w:tplc="7E564322">
      <w:start w:val="1"/>
      <w:numFmt w:val="decimal"/>
      <w:lvlText w:val="%1-"/>
      <w:lvlJc w:val="left"/>
      <w:pPr>
        <w:ind w:left="-20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E35DF"/>
    <w:multiLevelType w:val="hybridMultilevel"/>
    <w:tmpl w:val="CE76241A"/>
    <w:lvl w:ilvl="0" w:tplc="88EC4036">
      <w:start w:val="1"/>
      <w:numFmt w:val="arabicAlpha"/>
      <w:lvlText w:val="%1-"/>
      <w:lvlJc w:val="left"/>
      <w:pPr>
        <w:ind w:left="15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CA66A2"/>
    <w:multiLevelType w:val="hybridMultilevel"/>
    <w:tmpl w:val="51D85C58"/>
    <w:lvl w:ilvl="0" w:tplc="12AEFF0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C806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946D1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E032E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C0D32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B8B55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84F7D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5CC8F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98A20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B472628"/>
    <w:multiLevelType w:val="hybridMultilevel"/>
    <w:tmpl w:val="8824404E"/>
    <w:lvl w:ilvl="0" w:tplc="822E97C2">
      <w:start w:val="4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BC14EC"/>
    <w:multiLevelType w:val="hybridMultilevel"/>
    <w:tmpl w:val="9DD8FCDA"/>
    <w:lvl w:ilvl="0" w:tplc="C74A091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ECA3E0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C0F6B8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32B058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FCD25A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8E1EF2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A7904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2A399E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4AD880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FA6671D"/>
    <w:multiLevelType w:val="hybridMultilevel"/>
    <w:tmpl w:val="1DAEFB18"/>
    <w:lvl w:ilvl="0" w:tplc="822C46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FAA0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E266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3EA8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4602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1864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4037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3E4A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F89F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0AE6654"/>
    <w:multiLevelType w:val="hybridMultilevel"/>
    <w:tmpl w:val="E4D69198"/>
    <w:lvl w:ilvl="0" w:tplc="0A6E9C84">
      <w:start w:val="1"/>
      <w:numFmt w:val="decimal"/>
      <w:lvlText w:val="%1-"/>
      <w:lvlJc w:val="left"/>
      <w:pPr>
        <w:ind w:left="15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5C30CD"/>
    <w:multiLevelType w:val="hybridMultilevel"/>
    <w:tmpl w:val="C2CEFE48"/>
    <w:lvl w:ilvl="0" w:tplc="B704AF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0AD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1094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2CB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A08F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8037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1CD4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6088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DCBD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8BD189E"/>
    <w:multiLevelType w:val="hybridMultilevel"/>
    <w:tmpl w:val="28324E44"/>
    <w:lvl w:ilvl="0" w:tplc="0F6296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FCCE0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A839B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6640F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489AC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1C541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20E8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4549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A228D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EA2354"/>
    <w:multiLevelType w:val="hybridMultilevel"/>
    <w:tmpl w:val="0458FE5C"/>
    <w:lvl w:ilvl="0" w:tplc="A71E935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BE5A6C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BE251C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7217BA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BEEE52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C68336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C4FFC8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8E61A6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60DD82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E8441AD"/>
    <w:multiLevelType w:val="hybridMultilevel"/>
    <w:tmpl w:val="8CFAD892"/>
    <w:lvl w:ilvl="0" w:tplc="0AD6EE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58F17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21B9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826F3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D63B8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161CD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CE633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2E6E4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9C347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EAE09B9"/>
    <w:multiLevelType w:val="hybridMultilevel"/>
    <w:tmpl w:val="6994E53C"/>
    <w:lvl w:ilvl="0" w:tplc="AF4EE2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34EA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8000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A61C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54B3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78BB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0EAD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32A59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92B0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FDE16C4"/>
    <w:multiLevelType w:val="hybridMultilevel"/>
    <w:tmpl w:val="0B2258E4"/>
    <w:lvl w:ilvl="0" w:tplc="A8984F3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B4B606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B2ABF8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2A2EDA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BC3240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38AC30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F20D18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9CC30E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C0548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0432408"/>
    <w:multiLevelType w:val="hybridMultilevel"/>
    <w:tmpl w:val="86B080EC"/>
    <w:lvl w:ilvl="0" w:tplc="C8F28896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D75AD7"/>
    <w:multiLevelType w:val="hybridMultilevel"/>
    <w:tmpl w:val="4DBEC5C2"/>
    <w:lvl w:ilvl="0" w:tplc="4D1480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0E5A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7A65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64A8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5AC8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B012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D886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6880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A5C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D25BB6"/>
    <w:multiLevelType w:val="hybridMultilevel"/>
    <w:tmpl w:val="47E0EC3C"/>
    <w:lvl w:ilvl="0" w:tplc="447E189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FEB5B0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0CCEA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0A8ED4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00B4C8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1029F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408752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65830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3EEA1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43A6307"/>
    <w:multiLevelType w:val="hybridMultilevel"/>
    <w:tmpl w:val="909C1224"/>
    <w:lvl w:ilvl="0" w:tplc="2BA6C6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DA55A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D8383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4C054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20C1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0840B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D8010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7444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8E6F6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4F66D27"/>
    <w:multiLevelType w:val="hybridMultilevel"/>
    <w:tmpl w:val="7884F8D2"/>
    <w:lvl w:ilvl="0" w:tplc="4AD098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DCF5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F4CE7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63A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589B7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823B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44E7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4C47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4023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6E39E9"/>
    <w:multiLevelType w:val="hybridMultilevel"/>
    <w:tmpl w:val="C0B0A32E"/>
    <w:lvl w:ilvl="0" w:tplc="BA1C705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385500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966B4C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76BBF8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4C50E0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DE8442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A4FE0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CAB624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5C1B1E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3F525C1E"/>
    <w:multiLevelType w:val="hybridMultilevel"/>
    <w:tmpl w:val="B4D0146E"/>
    <w:lvl w:ilvl="0" w:tplc="D198310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096202"/>
    <w:multiLevelType w:val="hybridMultilevel"/>
    <w:tmpl w:val="FAC29FB2"/>
    <w:lvl w:ilvl="0" w:tplc="F5765FA6">
      <w:start w:val="1"/>
      <w:numFmt w:val="arabicAlpha"/>
      <w:lvlText w:val="%1-"/>
      <w:lvlJc w:val="left"/>
      <w:pPr>
        <w:ind w:left="152" w:hanging="360"/>
      </w:pPr>
      <w:rPr>
        <w:rFonts w:ascii="Calibri" w:eastAsia="Calibri" w:hAnsi="Calibri"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EC0BE1"/>
    <w:multiLevelType w:val="hybridMultilevel"/>
    <w:tmpl w:val="57D2AC22"/>
    <w:lvl w:ilvl="0" w:tplc="2770803E">
      <w:start w:val="1"/>
      <w:numFmt w:val="decimal"/>
      <w:lvlText w:val="%1-"/>
      <w:lvlJc w:val="left"/>
      <w:pPr>
        <w:ind w:left="-20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FA4387"/>
    <w:multiLevelType w:val="hybridMultilevel"/>
    <w:tmpl w:val="3D86BF90"/>
    <w:lvl w:ilvl="0" w:tplc="83FCDE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C9E7D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8DEC7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48281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E064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3C27D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C9A33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8560A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2A028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>
    <w:nsid w:val="52794041"/>
    <w:multiLevelType w:val="hybridMultilevel"/>
    <w:tmpl w:val="65C82686"/>
    <w:lvl w:ilvl="0" w:tplc="57BC4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B1ED2"/>
    <w:multiLevelType w:val="hybridMultilevel"/>
    <w:tmpl w:val="373EB424"/>
    <w:lvl w:ilvl="0" w:tplc="55FC2B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C00B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2AEF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402B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435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3098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E226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E056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48D2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D3779A"/>
    <w:multiLevelType w:val="hybridMultilevel"/>
    <w:tmpl w:val="1D78F782"/>
    <w:lvl w:ilvl="0" w:tplc="CCEAEC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DEFA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F6407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9027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92EB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C8C1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7C3E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D6DB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6A2A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92C2471"/>
    <w:multiLevelType w:val="hybridMultilevel"/>
    <w:tmpl w:val="9F5E82DE"/>
    <w:lvl w:ilvl="0" w:tplc="0C3EFA88">
      <w:start w:val="1"/>
      <w:numFmt w:val="decimal"/>
      <w:lvlText w:val="%1-"/>
      <w:lvlJc w:val="left"/>
      <w:pPr>
        <w:ind w:left="360" w:hanging="360"/>
      </w:pPr>
      <w:rPr>
        <w:rFonts w:ascii="Calibri" w:eastAsia="Calibri" w:hAnsi="Calibri" w:cs="Arial"/>
      </w:rPr>
    </w:lvl>
    <w:lvl w:ilvl="1" w:tplc="0409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0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0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31">
    <w:nsid w:val="5C946160"/>
    <w:multiLevelType w:val="hybridMultilevel"/>
    <w:tmpl w:val="ED98757E"/>
    <w:lvl w:ilvl="0" w:tplc="C082C94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9A93CE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669D26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E43A7A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AAFE52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4E5F74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ECE132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8E9374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C082D2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1C92C61"/>
    <w:multiLevelType w:val="hybridMultilevel"/>
    <w:tmpl w:val="7CA8D6F0"/>
    <w:lvl w:ilvl="0" w:tplc="717048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F8D9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9281C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12FE0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C4CAD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0F38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CE933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F8D4D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9E95F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2651337"/>
    <w:multiLevelType w:val="hybridMultilevel"/>
    <w:tmpl w:val="990872CC"/>
    <w:lvl w:ilvl="0" w:tplc="8506D48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D8599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BAFB9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BE44B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CA7F0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72DDC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9288C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05F8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70106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A371701"/>
    <w:multiLevelType w:val="hybridMultilevel"/>
    <w:tmpl w:val="53788D0C"/>
    <w:lvl w:ilvl="0" w:tplc="7826C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4854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CE56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36D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5CE9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865E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E49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3E8D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F0A2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DF2CFD"/>
    <w:multiLevelType w:val="hybridMultilevel"/>
    <w:tmpl w:val="37B68F22"/>
    <w:lvl w:ilvl="0" w:tplc="959C307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2D4EE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966B78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4EF568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629714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C6C598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12BF20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56265E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E050A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1F648CA"/>
    <w:multiLevelType w:val="hybridMultilevel"/>
    <w:tmpl w:val="5C083938"/>
    <w:lvl w:ilvl="0" w:tplc="A092AF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145E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14DD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866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8A02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14AB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4CD2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605E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4E5C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412A9D"/>
    <w:multiLevelType w:val="hybridMultilevel"/>
    <w:tmpl w:val="1BA870D0"/>
    <w:lvl w:ilvl="0" w:tplc="48A8CB9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249CD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EE358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36A4B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E8708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D69FE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F4E82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09F4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0AF7B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74BB7513"/>
    <w:multiLevelType w:val="hybridMultilevel"/>
    <w:tmpl w:val="792CF5DC"/>
    <w:lvl w:ilvl="0" w:tplc="AF0ABA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0DD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E2ED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CC64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4E42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1658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F631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DE54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04CA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0311D4"/>
    <w:multiLevelType w:val="hybridMultilevel"/>
    <w:tmpl w:val="2840A246"/>
    <w:lvl w:ilvl="0" w:tplc="0148A8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9A8026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26E64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1C6594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9071BA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AC3768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80C69C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4C6C6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44092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EF021A0"/>
    <w:multiLevelType w:val="hybridMultilevel"/>
    <w:tmpl w:val="83A6091C"/>
    <w:lvl w:ilvl="0" w:tplc="C8D073E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46D8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0C65E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48FE0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D4A57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0CCC1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02F6D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5615C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CAE76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5"/>
  </w:num>
  <w:num w:numId="5">
    <w:abstractNumId w:val="29"/>
  </w:num>
  <w:num w:numId="6">
    <w:abstractNumId w:val="37"/>
  </w:num>
  <w:num w:numId="7">
    <w:abstractNumId w:val="40"/>
  </w:num>
  <w:num w:numId="8">
    <w:abstractNumId w:val="6"/>
  </w:num>
  <w:num w:numId="9">
    <w:abstractNumId w:val="20"/>
  </w:num>
  <w:num w:numId="10">
    <w:abstractNumId w:val="33"/>
  </w:num>
  <w:num w:numId="11">
    <w:abstractNumId w:val="32"/>
  </w:num>
  <w:num w:numId="12">
    <w:abstractNumId w:val="14"/>
  </w:num>
  <w:num w:numId="13">
    <w:abstractNumId w:val="0"/>
  </w:num>
  <w:num w:numId="14">
    <w:abstractNumId w:val="22"/>
  </w:num>
  <w:num w:numId="15">
    <w:abstractNumId w:val="31"/>
  </w:num>
  <w:num w:numId="16">
    <w:abstractNumId w:val="8"/>
  </w:num>
  <w:num w:numId="17">
    <w:abstractNumId w:val="13"/>
  </w:num>
  <w:num w:numId="18">
    <w:abstractNumId w:val="19"/>
  </w:num>
  <w:num w:numId="19">
    <w:abstractNumId w:val="35"/>
  </w:num>
  <w:num w:numId="20">
    <w:abstractNumId w:val="16"/>
  </w:num>
  <w:num w:numId="21">
    <w:abstractNumId w:val="39"/>
  </w:num>
  <w:num w:numId="22">
    <w:abstractNumId w:val="38"/>
  </w:num>
  <w:num w:numId="23">
    <w:abstractNumId w:val="36"/>
  </w:num>
  <w:num w:numId="24">
    <w:abstractNumId w:val="18"/>
  </w:num>
  <w:num w:numId="25">
    <w:abstractNumId w:val="28"/>
  </w:num>
  <w:num w:numId="26">
    <w:abstractNumId w:val="21"/>
  </w:num>
  <w:num w:numId="27">
    <w:abstractNumId w:val="12"/>
  </w:num>
  <w:num w:numId="28">
    <w:abstractNumId w:val="26"/>
  </w:num>
  <w:num w:numId="29">
    <w:abstractNumId w:val="3"/>
  </w:num>
  <w:num w:numId="30">
    <w:abstractNumId w:val="34"/>
  </w:num>
  <w:num w:numId="31">
    <w:abstractNumId w:val="1"/>
  </w:num>
  <w:num w:numId="32">
    <w:abstractNumId w:val="17"/>
  </w:num>
  <w:num w:numId="33">
    <w:abstractNumId w:val="23"/>
  </w:num>
  <w:num w:numId="34">
    <w:abstractNumId w:val="7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9C9"/>
    <w:rsid w:val="00010997"/>
    <w:rsid w:val="00057DAF"/>
    <w:rsid w:val="00116CBD"/>
    <w:rsid w:val="00126A91"/>
    <w:rsid w:val="0012756D"/>
    <w:rsid w:val="00142BE3"/>
    <w:rsid w:val="00162D22"/>
    <w:rsid w:val="001A2F0C"/>
    <w:rsid w:val="001F148C"/>
    <w:rsid w:val="00202E0D"/>
    <w:rsid w:val="00232921"/>
    <w:rsid w:val="002618AC"/>
    <w:rsid w:val="00270D9B"/>
    <w:rsid w:val="002A3D6F"/>
    <w:rsid w:val="002D46DD"/>
    <w:rsid w:val="002F0795"/>
    <w:rsid w:val="00344767"/>
    <w:rsid w:val="003B6DE0"/>
    <w:rsid w:val="003D3B63"/>
    <w:rsid w:val="004736D6"/>
    <w:rsid w:val="00483CBF"/>
    <w:rsid w:val="00484C23"/>
    <w:rsid w:val="00497472"/>
    <w:rsid w:val="004A488A"/>
    <w:rsid w:val="004D1397"/>
    <w:rsid w:val="004E523D"/>
    <w:rsid w:val="004F5D07"/>
    <w:rsid w:val="00500864"/>
    <w:rsid w:val="0052775F"/>
    <w:rsid w:val="00544F55"/>
    <w:rsid w:val="005952F3"/>
    <w:rsid w:val="005A6710"/>
    <w:rsid w:val="005E2392"/>
    <w:rsid w:val="005E3C0B"/>
    <w:rsid w:val="005E4973"/>
    <w:rsid w:val="006331B5"/>
    <w:rsid w:val="0065556C"/>
    <w:rsid w:val="00686212"/>
    <w:rsid w:val="006E1A8C"/>
    <w:rsid w:val="007060D5"/>
    <w:rsid w:val="00726F25"/>
    <w:rsid w:val="007314D1"/>
    <w:rsid w:val="00736EA7"/>
    <w:rsid w:val="00761216"/>
    <w:rsid w:val="00771B83"/>
    <w:rsid w:val="007802D6"/>
    <w:rsid w:val="007D708F"/>
    <w:rsid w:val="008117E4"/>
    <w:rsid w:val="00840B36"/>
    <w:rsid w:val="0084271C"/>
    <w:rsid w:val="008B5BDD"/>
    <w:rsid w:val="008F2D5F"/>
    <w:rsid w:val="00926471"/>
    <w:rsid w:val="0094667C"/>
    <w:rsid w:val="009649AD"/>
    <w:rsid w:val="009E75BF"/>
    <w:rsid w:val="00A13633"/>
    <w:rsid w:val="00AC3172"/>
    <w:rsid w:val="00B00F1C"/>
    <w:rsid w:val="00B128D4"/>
    <w:rsid w:val="00B133C5"/>
    <w:rsid w:val="00B2634A"/>
    <w:rsid w:val="00B56CEF"/>
    <w:rsid w:val="00B926C6"/>
    <w:rsid w:val="00C16C55"/>
    <w:rsid w:val="00C519C9"/>
    <w:rsid w:val="00C7523F"/>
    <w:rsid w:val="00CA5B58"/>
    <w:rsid w:val="00CC0258"/>
    <w:rsid w:val="00CC0FEF"/>
    <w:rsid w:val="00D06EDD"/>
    <w:rsid w:val="00DA6211"/>
    <w:rsid w:val="00DB6CF3"/>
    <w:rsid w:val="00DE1E0A"/>
    <w:rsid w:val="00DF59B1"/>
    <w:rsid w:val="00E04F0C"/>
    <w:rsid w:val="00E45D80"/>
    <w:rsid w:val="00EA1263"/>
    <w:rsid w:val="00EE05D1"/>
    <w:rsid w:val="00F45933"/>
    <w:rsid w:val="00F855EC"/>
    <w:rsid w:val="00F95836"/>
    <w:rsid w:val="00FA7CE6"/>
    <w:rsid w:val="00FE411F"/>
    <w:rsid w:val="00FE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471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CB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52775F"/>
    <w:pPr>
      <w:bidi/>
    </w:pPr>
    <w:rPr>
      <w:rFonts w:ascii="Calibri" w:eastAsia="Calibri" w:hAnsi="Calibri" w:cs="Arial"/>
      <w:sz w:val="22"/>
      <w:szCs w:val="22"/>
    </w:rPr>
  </w:style>
  <w:style w:type="paragraph" w:styleId="a5">
    <w:name w:val="footer"/>
    <w:basedOn w:val="a"/>
    <w:rsid w:val="006331B5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331B5"/>
  </w:style>
  <w:style w:type="paragraph" w:styleId="a7">
    <w:name w:val="header"/>
    <w:basedOn w:val="a"/>
    <w:rsid w:val="006331B5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D06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776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واقع زراعة النخيل في العراق-</vt:lpstr>
    </vt:vector>
  </TitlesOfParts>
  <Company>Agric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واقع زراعة النخيل في العراق-</dc:title>
  <dc:creator>Ayad</dc:creator>
  <cp:lastModifiedBy>mss.wadean</cp:lastModifiedBy>
  <cp:revision>13</cp:revision>
  <cp:lastPrinted>2011-04-07T06:55:00Z</cp:lastPrinted>
  <dcterms:created xsi:type="dcterms:W3CDTF">2011-04-01T09:21:00Z</dcterms:created>
  <dcterms:modified xsi:type="dcterms:W3CDTF">2011-04-07T06:56:00Z</dcterms:modified>
</cp:coreProperties>
</file>